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DA01D" w14:textId="77777777" w:rsidR="00823D1F" w:rsidRDefault="00684ED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7B5448B5" w14:textId="77777777" w:rsidR="00823D1F" w:rsidRDefault="00823D1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B762F3A" w14:textId="77777777" w:rsidR="00823D1F" w:rsidRDefault="00823D1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FFEBE6E" w14:textId="77777777" w:rsidR="00823D1F" w:rsidRDefault="00823D1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5ADC4D43" w14:textId="77777777" w:rsidR="00823D1F" w:rsidRDefault="00684E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年度洪山区科技成果转化工作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的</w:t>
      </w:r>
    </w:p>
    <w:p w14:paraId="508CF23C" w14:textId="77777777" w:rsidR="00823D1F" w:rsidRDefault="00684E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知</w:t>
      </w:r>
    </w:p>
    <w:p w14:paraId="4A35BB0B" w14:textId="77777777" w:rsidR="00823D1F" w:rsidRDefault="00823D1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A556745" w14:textId="77777777" w:rsidR="00823D1F" w:rsidRDefault="00684ED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967867B" w14:textId="77777777" w:rsidR="00823D1F" w:rsidRDefault="00684ED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《洪山区支持工业经济和科技创新发展的政策措施》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洪政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[2018]10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文件精神，现就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年度洪山区科技成果转化工作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的奖励和补贴申报事项通知如下：</w:t>
      </w:r>
    </w:p>
    <w:p w14:paraId="639EC9F0" w14:textId="77777777" w:rsidR="00823D1F" w:rsidRDefault="00684ED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申报类别</w:t>
      </w:r>
    </w:p>
    <w:p w14:paraId="5DB5F14D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1.2019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年度洪山区科技成果转化工作站绩效考核奖励。</w:t>
      </w:r>
    </w:p>
    <w:p w14:paraId="27F6ED24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2.2019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年度洪山区科技成果转化对接活动补贴。</w:t>
      </w:r>
    </w:p>
    <w:p w14:paraId="46F45392" w14:textId="77777777" w:rsidR="00823D1F" w:rsidRDefault="00684ED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申报对象及条件</w:t>
      </w:r>
    </w:p>
    <w:p w14:paraId="2636EB8C" w14:textId="77777777" w:rsidR="00823D1F" w:rsidRDefault="00684EDC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（一）绩效考核奖励</w:t>
      </w:r>
    </w:p>
    <w:p w14:paraId="23F715BB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申报对象：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洪山区科技成果转化工作站。</w:t>
      </w:r>
    </w:p>
    <w:p w14:paraId="59095F6E" w14:textId="77777777" w:rsidR="00823D1F" w:rsidRDefault="00684EDC">
      <w:pPr>
        <w:pStyle w:val="a3"/>
        <w:spacing w:after="0" w:line="600" w:lineRule="exact"/>
        <w:ind w:firstLineChars="200" w:firstLine="640"/>
        <w:rPr>
          <w:color w:val="FF0000"/>
          <w:highlight w:val="yellow"/>
        </w:rPr>
      </w:pP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申报条件：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月之前我局认定的洪山区科技成果转化工作站。</w:t>
      </w:r>
    </w:p>
    <w:p w14:paraId="579ED727" w14:textId="77777777" w:rsidR="00823D1F" w:rsidRDefault="00684EDC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kern w:val="0"/>
          <w:sz w:val="32"/>
          <w:szCs w:val="32"/>
        </w:rPr>
        <w:t>（二）对接活动补贴</w:t>
      </w:r>
    </w:p>
    <w:p w14:paraId="03B0C4FE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申报对象。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sz w:val="32"/>
          <w:szCs w:val="32"/>
        </w:rPr>
        <w:t>列入《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年洪山区科技成果对接活动报备及计划安排表》的活动承办单位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14:paraId="2F82053D" w14:textId="77777777" w:rsidR="00823D1F" w:rsidRDefault="00684EDC">
      <w:pPr>
        <w:pStyle w:val="a3"/>
        <w:spacing w:after="0" w:line="60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申报条件。</w:t>
      </w:r>
    </w:p>
    <w:p w14:paraId="2A0FBB25" w14:textId="77777777" w:rsidR="00823D1F" w:rsidRDefault="00684EDC">
      <w:pPr>
        <w:pStyle w:val="a3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= 1 \* GB2 \* MERGEFORMAT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/>
          <w:sz w:val="32"/>
          <w:szCs w:val="32"/>
        </w:rPr>
        <w:t>⑴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对接活动按计划安排如期实施，遇</w:t>
      </w:r>
      <w:r>
        <w:rPr>
          <w:rFonts w:ascii="仿宋_GB2312" w:eastAsia="仿宋_GB2312" w:hAnsi="仿宋_GB2312" w:cs="仿宋_GB2312"/>
          <w:sz w:val="32"/>
          <w:szCs w:val="32"/>
        </w:rPr>
        <w:t>特殊情况调整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/>
          <w:sz w:val="32"/>
          <w:szCs w:val="32"/>
        </w:rPr>
        <w:t>活动时间和内容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已提</w:t>
      </w:r>
      <w:r>
        <w:rPr>
          <w:rFonts w:ascii="仿宋_GB2312" w:eastAsia="仿宋_GB2312" w:hAnsi="仿宋_GB2312" w:cs="仿宋_GB2312"/>
          <w:sz w:val="32"/>
          <w:szCs w:val="32"/>
        </w:rPr>
        <w:t>前向我局报备</w:t>
      </w:r>
      <w:r>
        <w:rPr>
          <w:rFonts w:ascii="仿宋_GB2312" w:eastAsia="仿宋_GB2312" w:hAnsi="仿宋_GB2312" w:cs="仿宋_GB2312" w:hint="eastAsia"/>
          <w:sz w:val="32"/>
          <w:szCs w:val="32"/>
        </w:rPr>
        <w:t>并按报备时间如期实施；</w:t>
      </w:r>
    </w:p>
    <w:p w14:paraId="388B46F2" w14:textId="77777777" w:rsidR="00823D1F" w:rsidRDefault="00684EDC">
      <w:pPr>
        <w:pStyle w:val="a3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= 2 \* GB2 \* MERGEFORMAT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/>
          <w:sz w:val="32"/>
          <w:szCs w:val="32"/>
        </w:rPr>
        <w:t>⑵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对接活动主办单位为洪山区科技成果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转化局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或洪山区科学技术和经济信息化局；</w:t>
      </w:r>
    </w:p>
    <w:p w14:paraId="522D76D9" w14:textId="77777777" w:rsidR="00823D1F" w:rsidRDefault="00684EDC">
      <w:pPr>
        <w:pStyle w:val="a3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= 3 \* GB2 \* MERGEFORMAT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/>
          <w:sz w:val="32"/>
          <w:szCs w:val="32"/>
        </w:rPr>
        <w:t>⑶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参加对接活动的高校院所、机构、企业不少于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家，其中洪山区占比达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以上；</w:t>
      </w:r>
    </w:p>
    <w:p w14:paraId="353540DE" w14:textId="77777777" w:rsidR="00823D1F" w:rsidRDefault="00684EDC">
      <w:pPr>
        <w:pStyle w:val="a3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= 4 \* GB2 \* MERGEFORMAT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/>
          <w:sz w:val="32"/>
          <w:szCs w:val="32"/>
        </w:rPr>
        <w:t>⑷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签</w:t>
      </w:r>
      <w:r>
        <w:rPr>
          <w:rFonts w:ascii="仿宋_GB2312" w:eastAsia="仿宋_GB2312" w:hAnsi="仿宋_GB2312" w:cs="仿宋_GB2312" w:hint="eastAsia"/>
          <w:sz w:val="32"/>
          <w:szCs w:val="32"/>
        </w:rPr>
        <w:t>约项目数不少于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个，其中落地洪山的项目不少于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个。针对产品核心技术的投融资签约项目可计入签约项目数。</w:t>
      </w:r>
    </w:p>
    <w:p w14:paraId="57065CEA" w14:textId="77777777" w:rsidR="00823D1F" w:rsidRDefault="00684ED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奖补依据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及标准</w:t>
      </w:r>
    </w:p>
    <w:p w14:paraId="2A2755CD" w14:textId="77777777" w:rsidR="00823D1F" w:rsidRDefault="00684ED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政策依据</w:t>
      </w:r>
    </w:p>
    <w:p w14:paraId="42135651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对区科技成果转化工作站实施绩效考核奖励，最高不超过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万元。对经报备的科技成果对接、项目推介活动，按规模和成效进行补贴，每场次最高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万元。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洪政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[2018]10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val="zh-TW" w:eastAsia="zh-TW"/>
        </w:rPr>
        <w:t>号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条）</w:t>
      </w:r>
    </w:p>
    <w:p w14:paraId="7AE327C8" w14:textId="77777777" w:rsidR="00823D1F" w:rsidRDefault="00684ED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奖补标准</w:t>
      </w:r>
      <w:proofErr w:type="gramEnd"/>
    </w:p>
    <w:p w14:paraId="777A12FF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科技成果转化工作站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绩效考核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按考核等级实施奖励。</w:t>
      </w:r>
    </w:p>
    <w:p w14:paraId="2137BDB2" w14:textId="77777777" w:rsidR="00823D1F" w:rsidRDefault="00684EDC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对接活动满足支持基本条件的，每场活动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获基础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对接活动获得基础支持后，每场活动每增加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项落地洪山的签约项目，增加支持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万元；每场活动落地洪山的签约项目为院士项目的，每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项另增加支持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万元；每场活动落地洪山的签约项目单个签约金额达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万以上（含）的，每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项另增加支持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万元。院士项目与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万元以上（含）的签约项目不重复支持。每场活动累计总数最高不超过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14:paraId="72750F48" w14:textId="77777777" w:rsidR="00823D1F" w:rsidRDefault="00684ED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申报材料</w:t>
      </w:r>
    </w:p>
    <w:p w14:paraId="0FD83126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请仔细阅读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《洪山区科技成果转化工作站绩效考核申报书（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《洪山区成果转化对接活动补贴申报书（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）中的填报说明，按要求准备相关附件及佐证材料，按序装订成册。</w:t>
      </w:r>
    </w:p>
    <w:p w14:paraId="73E2392C" w14:textId="77777777" w:rsidR="00823D1F" w:rsidRDefault="00684ED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要求：申报材料中的数据和相关佐证材料须真实有效，如经发现有弄虚作假，三年内不得申报相关项目。</w:t>
      </w:r>
    </w:p>
    <w:p w14:paraId="48B839EE" w14:textId="77777777" w:rsidR="00823D1F" w:rsidRDefault="00684ED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申报事项</w:t>
      </w:r>
    </w:p>
    <w:p w14:paraId="5E933D58" w14:textId="77777777" w:rsidR="00823D1F" w:rsidRDefault="00684EDC">
      <w:pPr>
        <w:spacing w:line="60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进入洪山区科技经信服务平台（网址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http://kjj.hongshan.gov.cn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），登陆系统（若无账号，先注册），在左侧菜单中点击“项目申报”，选择“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年度科技成果转化工作站绩效考核”或“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年度成果转化对接活动补贴”，进行项目申报填写、上传附件（见下一条说明）并提交；</w:t>
      </w:r>
    </w:p>
    <w:p w14:paraId="51A549A9" w14:textId="77777777" w:rsidR="00823D1F" w:rsidRDefault="00684EDC">
      <w:pPr>
        <w:spacing w:line="60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关于附件。将加盖公章后的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报表与所有佐证材料按序扫描成一个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作为附件上传。</w:t>
      </w:r>
    </w:p>
    <w:p w14:paraId="4D07B96D" w14:textId="77777777" w:rsidR="00823D1F" w:rsidRDefault="00684EDC">
      <w:pPr>
        <w:spacing w:line="600" w:lineRule="exact"/>
        <w:ind w:firstLine="63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线上申报完成后，将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原件材料一份与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文件电子版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科技成果转化促进中心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洪山区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555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融创智谷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C5</w:t>
      </w:r>
      <w:r>
        <w:rPr>
          <w:rFonts w:ascii="仿宋_GB2312" w:eastAsia="仿宋_GB2312" w:hAnsi="仿宋_GB2312" w:cs="仿宋_GB2312" w:hint="eastAsia"/>
          <w:sz w:val="32"/>
          <w:szCs w:val="32"/>
        </w:rPr>
        <w:t>栋副楼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08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室）。</w:t>
      </w:r>
    </w:p>
    <w:p w14:paraId="3C616D0E" w14:textId="77777777" w:rsidR="00823D1F" w:rsidRDefault="00684EDC">
      <w:pPr>
        <w:spacing w:line="60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网上申报日期：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0A17F7E" w14:textId="77777777" w:rsidR="00823D1F" w:rsidRDefault="00684EDC">
      <w:pPr>
        <w:spacing w:line="60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受理截止日期</w:t>
      </w:r>
      <w:r w:rsidRPr="00684EDC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684EDC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5:00</w:t>
      </w:r>
    </w:p>
    <w:p w14:paraId="4EA4AA3D" w14:textId="77777777" w:rsidR="00823D1F" w:rsidRDefault="00684EDC">
      <w:pPr>
        <w:spacing w:line="60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人：刘瑞雪，喻一帆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E23B91C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027-87374390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13971073474 </w:t>
      </w:r>
    </w:p>
    <w:p w14:paraId="5B812908" w14:textId="77777777" w:rsidR="00823D1F" w:rsidRDefault="00684E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"mailto:2551283319@qq.com"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sz w:val="32"/>
          <w:szCs w:val="32"/>
        </w:rPr>
        <w:t>2551283319@qq.com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14:paraId="05100B26" w14:textId="77777777" w:rsidR="00823D1F" w:rsidRDefault="00684EDC">
      <w:pPr>
        <w:spacing w:line="60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网上申报问题咨询：</w:t>
      </w:r>
      <w:r>
        <w:rPr>
          <w:rFonts w:ascii="仿宋_GB2312" w:eastAsia="仿宋_GB2312" w:hAnsi="仿宋_GB2312" w:cs="仿宋_GB2312" w:hint="eastAsia"/>
          <w:sz w:val="32"/>
          <w:szCs w:val="32"/>
        </w:rPr>
        <w:t>027-87374391</w:t>
      </w:r>
    </w:p>
    <w:p w14:paraId="53887237" w14:textId="77777777" w:rsidR="00823D1F" w:rsidRDefault="00684EDC">
      <w:pPr>
        <w:adjustRightInd w:val="0"/>
        <w:snapToGrid w:val="0"/>
        <w:spacing w:line="520" w:lineRule="exact"/>
        <w:ind w:leftChars="304" w:left="2238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《洪山区科技成果转化工作站绩效考核申报书（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年度）》</w:t>
      </w:r>
    </w:p>
    <w:p w14:paraId="349297C6" w14:textId="77777777" w:rsidR="00823D1F" w:rsidRDefault="00684EDC">
      <w:pPr>
        <w:pStyle w:val="a3"/>
        <w:spacing w:line="520" w:lineRule="exact"/>
        <w:ind w:left="2240" w:hangingChars="700" w:hanging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《洪山区成果转化对接活动补贴申报书（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年度）》</w:t>
      </w:r>
    </w:p>
    <w:p w14:paraId="76D56111" w14:textId="77777777" w:rsidR="00823D1F" w:rsidRDefault="00684EDC">
      <w:pPr>
        <w:pStyle w:val="a3"/>
        <w:spacing w:line="520" w:lineRule="exact"/>
        <w:ind w:left="2240" w:hangingChars="700" w:hanging="22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14:paraId="72F9B6B8" w14:textId="77777777" w:rsidR="00823D1F" w:rsidRDefault="00823D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</w:p>
    <w:p w14:paraId="70E3A01C" w14:textId="77777777" w:rsidR="00823D1F" w:rsidRDefault="00823D1F">
      <w:pPr>
        <w:widowControl/>
        <w:spacing w:line="600" w:lineRule="exact"/>
        <w:ind w:rightChars="12" w:right="25"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14:paraId="67824855" w14:textId="77777777" w:rsidR="00823D1F" w:rsidRDefault="00684EDC">
      <w:pPr>
        <w:widowControl/>
        <w:spacing w:line="600" w:lineRule="exact"/>
        <w:ind w:rightChars="12" w:right="25"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洪山区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科学技术和经济信息化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局</w:t>
      </w:r>
    </w:p>
    <w:p w14:paraId="0C1DCFF4" w14:textId="77777777" w:rsidR="00823D1F" w:rsidRDefault="00684EDC">
      <w:pPr>
        <w:widowControl/>
        <w:spacing w:line="600" w:lineRule="exact"/>
        <w:ind w:rightChars="12" w:right="25"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                         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</w:p>
    <w:p w14:paraId="6EBF8CC5" w14:textId="77777777" w:rsidR="00823D1F" w:rsidRDefault="00684EDC">
      <w:pPr>
        <w:widowControl/>
        <w:spacing w:line="560" w:lineRule="exact"/>
        <w:ind w:rightChars="12" w:right="25"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 w:type="page"/>
      </w:r>
    </w:p>
    <w:p w14:paraId="45884632" w14:textId="77777777" w:rsidR="00823D1F" w:rsidRDefault="00684EDC">
      <w:pP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</w:p>
    <w:p w14:paraId="17F9C3E8" w14:textId="77777777" w:rsidR="00823D1F" w:rsidRDefault="00823D1F">
      <w:pPr>
        <w:pStyle w:val="a3"/>
      </w:pPr>
    </w:p>
    <w:p w14:paraId="63DD69A8" w14:textId="77777777" w:rsidR="00823D1F" w:rsidRDefault="00684ED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洪山区科技成果转化工作站绩效考核</w:t>
      </w:r>
    </w:p>
    <w:p w14:paraId="402B2BB9" w14:textId="77777777" w:rsidR="00823D1F" w:rsidRDefault="00684ED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申报书</w:t>
      </w:r>
    </w:p>
    <w:p w14:paraId="53391BF1" w14:textId="77777777" w:rsidR="00823D1F" w:rsidRDefault="00684EDC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年度）</w:t>
      </w:r>
    </w:p>
    <w:p w14:paraId="50F1CE2E" w14:textId="77777777" w:rsidR="00823D1F" w:rsidRDefault="00823D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77FAE8C" w14:textId="77777777" w:rsidR="00823D1F" w:rsidRDefault="00823D1F">
      <w:pPr>
        <w:pStyle w:val="a3"/>
      </w:pPr>
    </w:p>
    <w:p w14:paraId="28582A05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950D0A4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6100B8" w14:textId="77777777" w:rsidR="00823D1F" w:rsidRDefault="00684EDC">
      <w:pPr>
        <w:spacing w:line="8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工作站名称：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</w:t>
      </w:r>
    </w:p>
    <w:p w14:paraId="00653DDB" w14:textId="77777777" w:rsidR="00823D1F" w:rsidRDefault="00684EDC">
      <w:pPr>
        <w:spacing w:line="8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（盖章）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</w:p>
    <w:p w14:paraId="4702B813" w14:textId="77777777" w:rsidR="00823D1F" w:rsidRDefault="00684EDC">
      <w:pPr>
        <w:spacing w:line="8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2020</w:t>
      </w:r>
      <w:r>
        <w:rPr>
          <w:rFonts w:ascii="黑体" w:eastAsia="黑体" w:hAnsi="黑体" w:cs="黑体" w:hint="eastAsia"/>
          <w:sz w:val="32"/>
          <w:szCs w:val="32"/>
          <w:u w:val="single"/>
        </w:rPr>
        <w:t>年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月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日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</w:t>
      </w:r>
    </w:p>
    <w:p w14:paraId="4E5C8F9D" w14:textId="77777777" w:rsidR="00823D1F" w:rsidRDefault="00823D1F">
      <w:pPr>
        <w:spacing w:line="80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p w14:paraId="4FFE52AD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AB68C1D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82A297F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486DBBC" w14:textId="77777777" w:rsidR="00823D1F" w:rsidRDefault="00823D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4A872AB" w14:textId="77777777" w:rsidR="00823D1F" w:rsidRDefault="00684EDC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洪山区科学技术和经济信息化局</w:t>
      </w:r>
    </w:p>
    <w:p w14:paraId="0D43ECE1" w14:textId="77777777" w:rsidR="00823D1F" w:rsidRDefault="00684EDC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sz w:val="36"/>
          <w:szCs w:val="36"/>
        </w:rPr>
        <w:t>二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sz w:val="36"/>
          <w:szCs w:val="36"/>
        </w:rPr>
        <w:t>年制</w:t>
      </w:r>
    </w:p>
    <w:p w14:paraId="01E336A7" w14:textId="77777777" w:rsidR="00823D1F" w:rsidRDefault="00823D1F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04B46004" w14:textId="77777777" w:rsidR="00823D1F" w:rsidRDefault="00823D1F">
      <w:pPr>
        <w:pStyle w:val="a3"/>
      </w:pPr>
    </w:p>
    <w:p w14:paraId="16D4278A" w14:textId="77777777" w:rsidR="00823D1F" w:rsidRDefault="00823D1F">
      <w:pPr>
        <w:pStyle w:val="a3"/>
      </w:pPr>
    </w:p>
    <w:p w14:paraId="63FD9871" w14:textId="77777777" w:rsidR="00823D1F" w:rsidRDefault="00684EDC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填报说明</w:t>
      </w:r>
    </w:p>
    <w:p w14:paraId="12CE0BED" w14:textId="77777777" w:rsidR="00823D1F" w:rsidRDefault="00823D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5AC4171" w14:textId="77777777" w:rsidR="00823D1F" w:rsidRDefault="00684EDC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本绩效考核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对照《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年洪山区科技成果转化工作站工作任务分解表》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（见附表）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对洪山区科技成果转化工作站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年度所开展的科技成果转化专项工作情况进行考核，其中，推进洪山地区的成果转化工作为绩效考核的加分指标。因此，在填写本申报书时：</w:t>
      </w:r>
    </w:p>
    <w:p w14:paraId="3C574453" w14:textId="77777777" w:rsidR="00823D1F" w:rsidRDefault="00684EDC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请主要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提供机构科技成果转化工作的情况，无需提供机构整个单位的情况；</w:t>
      </w:r>
    </w:p>
    <w:p w14:paraId="7AE4E76F" w14:textId="77777777" w:rsidR="00823D1F" w:rsidRDefault="00684EDC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请注意填报表中涉及的推进洪山地区科技成果转化的情况；</w:t>
      </w:r>
    </w:p>
    <w:p w14:paraId="3A8F91DF" w14:textId="77777777" w:rsidR="00823D1F" w:rsidRDefault="00684EDC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表中成果转化情况、营业收入情况、服务业绩仅需提供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年度的相关情况，无需提供其他年度相关情况；</w:t>
      </w:r>
    </w:p>
    <w:p w14:paraId="30DBFE4A" w14:textId="77777777" w:rsidR="00823D1F" w:rsidRDefault="00684EDC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需提供的相关附件及证明材料清单见申报书后加页，按序装订，以彩页隔开。</w:t>
      </w:r>
    </w:p>
    <w:p w14:paraId="02B73467" w14:textId="77777777" w:rsidR="00823D1F" w:rsidRDefault="00684EDC">
      <w:pPr>
        <w:spacing w:line="70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 w:type="page"/>
      </w:r>
    </w:p>
    <w:p w14:paraId="49620CE3" w14:textId="77777777" w:rsidR="00823D1F" w:rsidRDefault="00684EDC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工作站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基本情况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080"/>
        <w:gridCol w:w="1009"/>
        <w:gridCol w:w="352"/>
        <w:gridCol w:w="208"/>
        <w:gridCol w:w="725"/>
        <w:gridCol w:w="115"/>
        <w:gridCol w:w="270"/>
        <w:gridCol w:w="854"/>
        <w:gridCol w:w="393"/>
        <w:gridCol w:w="203"/>
        <w:gridCol w:w="441"/>
        <w:gridCol w:w="675"/>
        <w:gridCol w:w="313"/>
        <w:gridCol w:w="212"/>
        <w:gridCol w:w="523"/>
        <w:gridCol w:w="1056"/>
      </w:tblGrid>
      <w:tr w:rsidR="00823D1F" w14:paraId="5084CE97" w14:textId="77777777">
        <w:trPr>
          <w:trHeight w:val="510"/>
          <w:jc w:val="center"/>
        </w:trPr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5468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工作站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42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F35EE" w14:textId="77777777" w:rsidR="00823D1F" w:rsidRDefault="00823D1F">
            <w:pPr>
              <w:wordWrap w:val="0"/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23D1F" w14:paraId="220991C4" w14:textId="77777777">
        <w:trPr>
          <w:trHeight w:val="510"/>
          <w:jc w:val="center"/>
        </w:trPr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65C9C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办公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2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B99C6" w14:textId="77777777" w:rsidR="00823D1F" w:rsidRDefault="00823D1F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7173E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3AF52" w14:textId="77777777" w:rsidR="00823D1F" w:rsidRDefault="00823D1F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531470FC" w14:textId="77777777">
        <w:trPr>
          <w:trHeight w:val="510"/>
          <w:jc w:val="center"/>
        </w:trPr>
        <w:tc>
          <w:tcPr>
            <w:tcW w:w="1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29CFC9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转移示范机构级别</w:t>
            </w:r>
          </w:p>
        </w:tc>
        <w:tc>
          <w:tcPr>
            <w:tcW w:w="842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4C14" w14:textId="77777777" w:rsidR="00823D1F" w:rsidRDefault="00684EDC">
            <w:pPr>
              <w:wordWrap w:val="0"/>
              <w:spacing w:line="400" w:lineRule="exact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国家级（批准日期：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省级（批准日期：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月）</w:t>
            </w:r>
          </w:p>
        </w:tc>
      </w:tr>
      <w:tr w:rsidR="00823D1F" w14:paraId="04EC61FB" w14:textId="77777777">
        <w:trPr>
          <w:trHeight w:val="510"/>
          <w:jc w:val="center"/>
        </w:trPr>
        <w:tc>
          <w:tcPr>
            <w:tcW w:w="1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F459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842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DAE16" w14:textId="77777777" w:rsidR="00823D1F" w:rsidRDefault="00684EDC">
            <w:pPr>
              <w:spacing w:line="400" w:lineRule="exact"/>
              <w:jc w:val="left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市级（批准日期：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月）</w:t>
            </w:r>
          </w:p>
        </w:tc>
      </w:tr>
      <w:tr w:rsidR="00823D1F" w14:paraId="518A1F76" w14:textId="77777777">
        <w:trPr>
          <w:trHeight w:val="510"/>
          <w:jc w:val="center"/>
        </w:trPr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78171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工作站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42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DD326" w14:textId="77777777" w:rsidR="00823D1F" w:rsidRDefault="00684EDC">
            <w:pPr>
              <w:spacing w:line="400" w:lineRule="exact"/>
              <w:ind w:left="1920" w:hangingChars="800" w:hanging="1920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□企业法人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□事业法人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社团法人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法人内设机构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请同时选择法人类型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823D1F" w14:paraId="0A2709F4" w14:textId="77777777">
        <w:trPr>
          <w:trHeight w:val="510"/>
          <w:jc w:val="center"/>
        </w:trPr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D6B9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工作站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B3D6B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FECEB" w14:textId="77777777" w:rsidR="00823D1F" w:rsidRDefault="00823D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0ABF1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11BB6" w14:textId="77777777" w:rsidR="00823D1F" w:rsidRDefault="00823D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E2D2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53A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690DD988" w14:textId="77777777">
        <w:trPr>
          <w:trHeight w:val="510"/>
          <w:jc w:val="center"/>
        </w:trPr>
        <w:tc>
          <w:tcPr>
            <w:tcW w:w="17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58D8A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3ADF1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4C2F9" w14:textId="77777777" w:rsidR="00823D1F" w:rsidRDefault="00823D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8D526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5F509" w14:textId="77777777" w:rsidR="00823D1F" w:rsidRDefault="00823D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63921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7F2E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78C9B7FB" w14:textId="77777777">
        <w:trPr>
          <w:trHeight w:val="510"/>
          <w:jc w:val="center"/>
        </w:trPr>
        <w:tc>
          <w:tcPr>
            <w:tcW w:w="17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F1DB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47B49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A45A8" w14:textId="77777777" w:rsidR="00823D1F" w:rsidRDefault="00823D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F2954" w14:textId="77777777" w:rsidR="00823D1F" w:rsidRDefault="00684E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1708E" w14:textId="77777777" w:rsidR="00823D1F" w:rsidRDefault="00823D1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7C6C9" w14:textId="77777777" w:rsidR="00823D1F" w:rsidRDefault="00684ED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21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1E6A1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11BB100A" w14:textId="77777777">
        <w:trPr>
          <w:trHeight w:val="510"/>
          <w:jc w:val="center"/>
        </w:trPr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3FE0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服务类别</w:t>
            </w:r>
          </w:p>
        </w:tc>
        <w:tc>
          <w:tcPr>
            <w:tcW w:w="842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48D3C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专业服务类机构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□综合服务类机构</w:t>
            </w:r>
          </w:p>
        </w:tc>
      </w:tr>
      <w:tr w:rsidR="00823D1F" w14:paraId="5697BDD2" w14:textId="77777777">
        <w:trPr>
          <w:trHeight w:val="510"/>
          <w:jc w:val="center"/>
        </w:trPr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30FEC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业务范围</w:t>
            </w:r>
          </w:p>
        </w:tc>
        <w:tc>
          <w:tcPr>
            <w:tcW w:w="842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6A4BC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□技术集成与应用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□技术中试与孵化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□技术信息加工与整理</w:t>
            </w:r>
          </w:p>
          <w:p w14:paraId="13CA652A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□技术经营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□技术产权交易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□其它，请注明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 w:rsidR="00823D1F" w14:paraId="204BABA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 w:val="restart"/>
            <w:vAlign w:val="center"/>
          </w:tcPr>
          <w:p w14:paraId="1659F8A9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人员情况</w:t>
            </w:r>
          </w:p>
        </w:tc>
        <w:tc>
          <w:tcPr>
            <w:tcW w:w="1080" w:type="dxa"/>
            <w:vAlign w:val="center"/>
          </w:tcPr>
          <w:p w14:paraId="14A516EE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总人数</w:t>
            </w:r>
          </w:p>
        </w:tc>
        <w:tc>
          <w:tcPr>
            <w:tcW w:w="1009" w:type="dxa"/>
            <w:vAlign w:val="center"/>
          </w:tcPr>
          <w:p w14:paraId="1C6D7065" w14:textId="77777777" w:rsidR="00823D1F" w:rsidRDefault="00684EDC">
            <w:pPr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2524" w:type="dxa"/>
            <w:gridSpan w:val="6"/>
            <w:vAlign w:val="center"/>
          </w:tcPr>
          <w:p w14:paraId="2D7D948E" w14:textId="77777777" w:rsidR="00823D1F" w:rsidRDefault="00684EDC">
            <w:pPr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其中：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技术经纪人</w:t>
            </w:r>
          </w:p>
        </w:tc>
        <w:tc>
          <w:tcPr>
            <w:tcW w:w="1037" w:type="dxa"/>
            <w:gridSpan w:val="3"/>
            <w:vAlign w:val="center"/>
          </w:tcPr>
          <w:p w14:paraId="45B8D876" w14:textId="77777777" w:rsidR="00823D1F" w:rsidRDefault="00684EDC">
            <w:pPr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723" w:type="dxa"/>
            <w:gridSpan w:val="4"/>
            <w:vAlign w:val="center"/>
          </w:tcPr>
          <w:p w14:paraId="5F550EA4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兼职专家数</w:t>
            </w:r>
          </w:p>
        </w:tc>
        <w:tc>
          <w:tcPr>
            <w:tcW w:w="1056" w:type="dxa"/>
            <w:vAlign w:val="center"/>
          </w:tcPr>
          <w:p w14:paraId="5D1F995F" w14:textId="77777777" w:rsidR="00823D1F" w:rsidRDefault="00684EDC">
            <w:pPr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</w:tr>
      <w:tr w:rsidR="00823D1F" w14:paraId="7884E4A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1204ECDA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1FF3019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大学本科及以上</w:t>
            </w:r>
          </w:p>
        </w:tc>
        <w:tc>
          <w:tcPr>
            <w:tcW w:w="2524" w:type="dxa"/>
            <w:gridSpan w:val="6"/>
            <w:vAlign w:val="center"/>
          </w:tcPr>
          <w:p w14:paraId="15E5252C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2760" w:type="dxa"/>
            <w:gridSpan w:val="7"/>
            <w:vAlign w:val="center"/>
          </w:tcPr>
          <w:p w14:paraId="12CFC6A7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占总人数比例</w:t>
            </w:r>
          </w:p>
        </w:tc>
        <w:tc>
          <w:tcPr>
            <w:tcW w:w="1056" w:type="dxa"/>
            <w:vAlign w:val="center"/>
          </w:tcPr>
          <w:p w14:paraId="4804BAF3" w14:textId="77777777" w:rsidR="00823D1F" w:rsidRDefault="00684EDC">
            <w:pPr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％</w:t>
            </w:r>
          </w:p>
        </w:tc>
      </w:tr>
      <w:tr w:rsidR="00823D1F" w14:paraId="4A13EF2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1D44B57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FF30F37" w14:textId="77777777" w:rsidR="00823D1F" w:rsidRDefault="00684EDC">
            <w:pPr>
              <w:spacing w:line="400" w:lineRule="exac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中级职称及以上</w:t>
            </w:r>
          </w:p>
        </w:tc>
        <w:tc>
          <w:tcPr>
            <w:tcW w:w="2524" w:type="dxa"/>
            <w:gridSpan w:val="6"/>
            <w:vAlign w:val="center"/>
          </w:tcPr>
          <w:p w14:paraId="5A9BA185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2760" w:type="dxa"/>
            <w:gridSpan w:val="7"/>
            <w:vAlign w:val="center"/>
          </w:tcPr>
          <w:p w14:paraId="1F9064C7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占总人数比例</w:t>
            </w:r>
          </w:p>
        </w:tc>
        <w:tc>
          <w:tcPr>
            <w:tcW w:w="1056" w:type="dxa"/>
            <w:vAlign w:val="center"/>
          </w:tcPr>
          <w:p w14:paraId="0176EAA2" w14:textId="77777777" w:rsidR="00823D1F" w:rsidRDefault="00684EDC">
            <w:pPr>
              <w:spacing w:line="40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％</w:t>
            </w:r>
          </w:p>
        </w:tc>
      </w:tr>
      <w:tr w:rsidR="00823D1F" w14:paraId="044B88B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 w:val="restart"/>
            <w:vAlign w:val="center"/>
          </w:tcPr>
          <w:p w14:paraId="79CA0AF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成果转化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技术转移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）</w:t>
            </w:r>
          </w:p>
          <w:p w14:paraId="5712ED88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情况</w:t>
            </w:r>
          </w:p>
          <w:p w14:paraId="0C2F71C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年）</w:t>
            </w:r>
          </w:p>
          <w:p w14:paraId="132C539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8429" w:type="dxa"/>
            <w:gridSpan w:val="16"/>
            <w:vAlign w:val="center"/>
          </w:tcPr>
          <w:p w14:paraId="26902E43" w14:textId="77777777" w:rsidR="00823D1F" w:rsidRDefault="00684EDC">
            <w:pPr>
              <w:spacing w:line="360" w:lineRule="exact"/>
              <w:jc w:val="left"/>
              <w:outlineLvl w:val="0"/>
              <w:rPr>
                <w:rFonts w:ascii="黑体" w:eastAsia="黑体" w:hAnsi="黑体" w:cs="黑体"/>
                <w:bCs/>
                <w:color w:val="FF0000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一、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2019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年任务分解表中任务完成情况</w:t>
            </w:r>
          </w:p>
        </w:tc>
      </w:tr>
      <w:tr w:rsidR="00823D1F" w14:paraId="407D92C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60C8E684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16403078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工作任务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37902F41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目标数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AB47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完成数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70C49463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其中：洪山区</w:t>
            </w:r>
          </w:p>
        </w:tc>
      </w:tr>
      <w:tr w:rsidR="00823D1F" w14:paraId="36F1210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2C73A219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6B1E6475" w14:textId="77777777" w:rsidR="00823D1F" w:rsidRDefault="00684EDC">
            <w:pPr>
              <w:spacing w:line="3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、组织对接活动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0800D25F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场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2F5A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场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038C42F3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场</w:t>
            </w:r>
          </w:p>
        </w:tc>
      </w:tr>
      <w:tr w:rsidR="00823D1F" w14:paraId="2E001D1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5B8D88BF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5FC3FAD9" w14:textId="77777777" w:rsidR="00823D1F" w:rsidRDefault="00684ED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促成技术转移项目成交数量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7C7B5382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AC06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7FB71727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</w:t>
            </w:r>
          </w:p>
        </w:tc>
      </w:tr>
      <w:tr w:rsidR="00823D1F" w14:paraId="6CDD4EA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5569DB9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591A2BEF" w14:textId="77777777" w:rsidR="00823D1F" w:rsidRDefault="00684ED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促成技术转移项目成交金额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5C14683C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万元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9BAB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万元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2433A8BE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万元</w:t>
            </w:r>
          </w:p>
        </w:tc>
      </w:tr>
      <w:tr w:rsidR="00823D1F" w14:paraId="3FB8744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011F170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20C3A14B" w14:textId="77777777" w:rsidR="00823D1F" w:rsidRDefault="00684EDC">
            <w:pPr>
              <w:spacing w:line="3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、促成院士项目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0C0F78BE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BC5F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00225235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  <w:proofErr w:type="gramEnd"/>
          </w:p>
        </w:tc>
      </w:tr>
      <w:tr w:rsidR="00823D1F" w14:paraId="5695DAC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2251840A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2C4336FF" w14:textId="77777777" w:rsidR="00823D1F" w:rsidRDefault="00684EDC">
            <w:pPr>
              <w:spacing w:line="3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、江城网信息录入量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29A1936E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条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9EAE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条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71514A21" w14:textId="77777777" w:rsidR="00823D1F" w:rsidRDefault="00823D1F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23D1F" w14:paraId="3DD9E18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4DF7222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1CE69A99" w14:textId="77777777" w:rsidR="00823D1F" w:rsidRDefault="00684EDC">
            <w:pPr>
              <w:spacing w:line="360" w:lineRule="exact"/>
              <w:jc w:val="lef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、创新案例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55C5A44A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9A61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791" w:type="dxa"/>
            <w:gridSpan w:val="3"/>
            <w:tcBorders>
              <w:left w:val="single" w:sz="4" w:space="0" w:color="auto"/>
            </w:tcBorders>
            <w:vAlign w:val="center"/>
          </w:tcPr>
          <w:p w14:paraId="21FB3981" w14:textId="77777777" w:rsidR="00823D1F" w:rsidRDefault="00823D1F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23D1F" w14:paraId="030A383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6AADE5D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8429" w:type="dxa"/>
            <w:gridSpan w:val="16"/>
            <w:vAlign w:val="center"/>
          </w:tcPr>
          <w:p w14:paraId="2C563A60" w14:textId="77777777" w:rsidR="00823D1F" w:rsidRDefault="00684EDC">
            <w:pPr>
              <w:spacing w:line="360" w:lineRule="exact"/>
              <w:jc w:val="left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二、服务工作情况</w:t>
            </w:r>
          </w:p>
        </w:tc>
      </w:tr>
      <w:tr w:rsidR="00823D1F" w14:paraId="490F680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3A1C3AF3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680E5E5C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服务企业数量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0A46D75A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</w:tcBorders>
            <w:vAlign w:val="center"/>
          </w:tcPr>
          <w:p w14:paraId="5AC048B2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其中：洪山区</w:t>
            </w:r>
          </w:p>
        </w:tc>
        <w:tc>
          <w:tcPr>
            <w:tcW w:w="1791" w:type="dxa"/>
            <w:gridSpan w:val="3"/>
            <w:vAlign w:val="center"/>
          </w:tcPr>
          <w:p w14:paraId="1DB1CCED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</w:t>
            </w:r>
          </w:p>
        </w:tc>
      </w:tr>
      <w:tr w:rsidR="00823D1F" w14:paraId="12B98BC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6F16BCC4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56549E71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解决企业需求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074F3CD5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</w:tcBorders>
            <w:vAlign w:val="center"/>
          </w:tcPr>
          <w:p w14:paraId="05DD5A73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其中：洪山区</w:t>
            </w:r>
          </w:p>
        </w:tc>
        <w:tc>
          <w:tcPr>
            <w:tcW w:w="1791" w:type="dxa"/>
            <w:gridSpan w:val="3"/>
            <w:vAlign w:val="center"/>
          </w:tcPr>
          <w:p w14:paraId="17E3A18E" w14:textId="77777777" w:rsidR="00823D1F" w:rsidRDefault="00684EDC">
            <w:pPr>
              <w:widowControl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</w:t>
            </w:r>
          </w:p>
        </w:tc>
      </w:tr>
      <w:tr w:rsidR="00823D1F" w14:paraId="441E2A6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7333CD7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FF0000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255E6AAF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组织技术转移培训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14:paraId="322F793E" w14:textId="77777777" w:rsidR="00823D1F" w:rsidRDefault="00684EDC">
            <w:pPr>
              <w:spacing w:line="360" w:lineRule="exact"/>
              <w:jc w:val="right"/>
              <w:outlineLvl w:val="0"/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人次</w:t>
            </w:r>
          </w:p>
        </w:tc>
        <w:tc>
          <w:tcPr>
            <w:tcW w:w="1632" w:type="dxa"/>
            <w:gridSpan w:val="4"/>
            <w:tcBorders>
              <w:left w:val="single" w:sz="4" w:space="0" w:color="auto"/>
            </w:tcBorders>
            <w:vAlign w:val="center"/>
          </w:tcPr>
          <w:p w14:paraId="624B05CE" w14:textId="77777777" w:rsidR="00823D1F" w:rsidRDefault="00823D1F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732A9835" w14:textId="77777777" w:rsidR="00823D1F" w:rsidRDefault="00823D1F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23D1F" w14:paraId="5A4AE6A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 w:val="restart"/>
            <w:vAlign w:val="center"/>
          </w:tcPr>
          <w:p w14:paraId="544E9D7E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营业性</w:t>
            </w:r>
          </w:p>
          <w:p w14:paraId="66FCDB50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收入情况</w:t>
            </w:r>
          </w:p>
          <w:p w14:paraId="0D768586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年）</w:t>
            </w:r>
          </w:p>
        </w:tc>
        <w:tc>
          <w:tcPr>
            <w:tcW w:w="8429" w:type="dxa"/>
            <w:gridSpan w:val="16"/>
            <w:vAlign w:val="center"/>
          </w:tcPr>
          <w:p w14:paraId="16ED2A04" w14:textId="77777777" w:rsidR="00823D1F" w:rsidRDefault="00684EDC">
            <w:pPr>
              <w:widowControl/>
              <w:spacing w:line="360" w:lineRule="exact"/>
              <w:ind w:left="6960" w:hangingChars="2900" w:hanging="69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收入总计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（说明：收入总计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=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技术性收入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计划项目拨款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事业费拨款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其它）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  <w:p w14:paraId="2371A81B" w14:textId="77777777" w:rsidR="00823D1F" w:rsidRDefault="00684EDC">
            <w:pPr>
              <w:widowControl/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总计：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</w:t>
            </w:r>
          </w:p>
        </w:tc>
      </w:tr>
      <w:tr w:rsidR="00823D1F" w14:paraId="66EF4F1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06807702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41" w:type="dxa"/>
            <w:gridSpan w:val="3"/>
            <w:vAlign w:val="center"/>
          </w:tcPr>
          <w:p w14:paraId="09623A62" w14:textId="77777777" w:rsidR="00823D1F" w:rsidRDefault="00684ED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其中：技术性收入</w:t>
            </w:r>
          </w:p>
        </w:tc>
        <w:tc>
          <w:tcPr>
            <w:tcW w:w="1318" w:type="dxa"/>
            <w:gridSpan w:val="4"/>
            <w:tcBorders>
              <w:right w:val="single" w:sz="4" w:space="0" w:color="auto"/>
            </w:tcBorders>
            <w:vAlign w:val="center"/>
          </w:tcPr>
          <w:p w14:paraId="18666CFD" w14:textId="77777777" w:rsidR="00823D1F" w:rsidRDefault="00684EDC">
            <w:pPr>
              <w:widowControl/>
              <w:spacing w:line="360" w:lineRule="exact"/>
              <w:ind w:firstLine="42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</w:t>
            </w:r>
          </w:p>
        </w:tc>
        <w:tc>
          <w:tcPr>
            <w:tcW w:w="3091" w:type="dxa"/>
            <w:gridSpan w:val="7"/>
            <w:tcBorders>
              <w:left w:val="single" w:sz="4" w:space="0" w:color="auto"/>
            </w:tcBorders>
            <w:vAlign w:val="center"/>
          </w:tcPr>
          <w:p w14:paraId="2C6FDFE8" w14:textId="77777777" w:rsidR="00823D1F" w:rsidRDefault="00684ED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kern w:val="0"/>
                <w:sz w:val="24"/>
              </w:rPr>
              <w:t>技术性收入占总收入比例</w:t>
            </w:r>
          </w:p>
        </w:tc>
        <w:tc>
          <w:tcPr>
            <w:tcW w:w="1579" w:type="dxa"/>
            <w:gridSpan w:val="2"/>
            <w:vAlign w:val="center"/>
          </w:tcPr>
          <w:p w14:paraId="5AED9162" w14:textId="77777777" w:rsidR="00823D1F" w:rsidRDefault="00684EDC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823D1F" w14:paraId="17CB1C1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05BA142E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41" w:type="dxa"/>
            <w:gridSpan w:val="3"/>
            <w:vMerge w:val="restart"/>
            <w:vAlign w:val="center"/>
          </w:tcPr>
          <w:p w14:paraId="4EA4CEA0" w14:textId="77777777" w:rsidR="00823D1F" w:rsidRDefault="00684ED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其中：计划项目拨款</w:t>
            </w:r>
          </w:p>
        </w:tc>
        <w:tc>
          <w:tcPr>
            <w:tcW w:w="217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397A685" w14:textId="77777777" w:rsidR="00823D1F" w:rsidRDefault="00684EDC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760" w:type="dxa"/>
            <w:gridSpan w:val="7"/>
            <w:tcBorders>
              <w:left w:val="single" w:sz="4" w:space="0" w:color="auto"/>
            </w:tcBorders>
            <w:vAlign w:val="center"/>
          </w:tcPr>
          <w:p w14:paraId="0BDC005B" w14:textId="77777777" w:rsidR="00823D1F" w:rsidRDefault="00684ED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国家计划项目拨款</w:t>
            </w:r>
          </w:p>
        </w:tc>
        <w:tc>
          <w:tcPr>
            <w:tcW w:w="1056" w:type="dxa"/>
            <w:vAlign w:val="center"/>
          </w:tcPr>
          <w:p w14:paraId="120653D7" w14:textId="77777777" w:rsidR="00823D1F" w:rsidRDefault="00684EDC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23D1F" w14:paraId="5EBBA64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6601BF6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41" w:type="dxa"/>
            <w:gridSpan w:val="3"/>
            <w:vMerge/>
            <w:vAlign w:val="center"/>
          </w:tcPr>
          <w:p w14:paraId="6C17ACF9" w14:textId="77777777" w:rsidR="00823D1F" w:rsidRDefault="00823D1F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7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353CA43" w14:textId="77777777" w:rsidR="00823D1F" w:rsidRDefault="00823D1F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7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34548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地方计划项目拨款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14:paraId="6705A5EF" w14:textId="77777777" w:rsidR="00823D1F" w:rsidRDefault="00684EDC">
            <w:pPr>
              <w:spacing w:line="360" w:lineRule="exact"/>
              <w:jc w:val="right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23D1F" w14:paraId="7773F1C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1721" w:type="dxa"/>
            <w:vMerge/>
            <w:vAlign w:val="center"/>
          </w:tcPr>
          <w:p w14:paraId="5FE7C81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  <w:vAlign w:val="center"/>
          </w:tcPr>
          <w:p w14:paraId="59F303D3" w14:textId="77777777" w:rsidR="00823D1F" w:rsidRDefault="00684ED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其中：事业费拨款</w:t>
            </w:r>
          </w:p>
        </w:tc>
        <w:tc>
          <w:tcPr>
            <w:tcW w:w="21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92B6" w14:textId="77777777" w:rsidR="00823D1F" w:rsidRDefault="00684EDC">
            <w:pPr>
              <w:widowControl/>
              <w:spacing w:line="36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7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40E2" w14:textId="77777777" w:rsidR="00823D1F" w:rsidRDefault="00684EDC">
            <w:pPr>
              <w:spacing w:line="360" w:lineRule="exact"/>
              <w:jc w:val="center"/>
              <w:outlineLvl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其中：其它收入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14:paraId="77A10619" w14:textId="77777777" w:rsidR="00823D1F" w:rsidRDefault="00684EDC">
            <w:pPr>
              <w:spacing w:line="360" w:lineRule="exact"/>
              <w:jc w:val="right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万元</w:t>
            </w:r>
          </w:p>
        </w:tc>
      </w:tr>
    </w:tbl>
    <w:p w14:paraId="360F5382" w14:textId="77777777" w:rsidR="00823D1F" w:rsidRDefault="00684EDC">
      <w:pPr>
        <w:adjustRightInd w:val="0"/>
        <w:snapToGrid w:val="0"/>
        <w:spacing w:beforeLines="50" w:before="156" w:afterLines="50" w:after="156"/>
        <w:outlineLvl w:val="0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二、成果转化工作站整体情况简介</w:t>
      </w:r>
      <w:r>
        <w:rPr>
          <w:rFonts w:ascii="仿宋_GB2312" w:eastAsia="仿宋_GB2312" w:hAnsi="仿宋_GB2312" w:cs="仿宋_GB2312" w:hint="eastAsia"/>
          <w:sz w:val="28"/>
          <w:szCs w:val="28"/>
        </w:rPr>
        <w:t>（限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字）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4"/>
      </w:tblGrid>
      <w:tr w:rsidR="00823D1F" w14:paraId="6F569A87" w14:textId="77777777">
        <w:trPr>
          <w:trHeight w:val="2582"/>
          <w:jc w:val="center"/>
        </w:trPr>
        <w:tc>
          <w:tcPr>
            <w:tcW w:w="9364" w:type="dxa"/>
          </w:tcPr>
          <w:p w14:paraId="05037194" w14:textId="77777777" w:rsidR="00823D1F" w:rsidRDefault="00684EDC">
            <w:pPr>
              <w:adjustRightInd w:val="0"/>
              <w:snapToGrid w:val="0"/>
              <w:jc w:val="left"/>
              <w:outlineLvl w:val="0"/>
              <w:rPr>
                <w:rFonts w:ascii="文星仿宋" w:eastAsia="文星仿宋"/>
                <w:sz w:val="28"/>
                <w:szCs w:val="28"/>
              </w:rPr>
            </w:pPr>
            <w:r>
              <w:rPr>
                <w:rFonts w:ascii="文星仿宋" w:eastAsia="文星仿宋" w:hint="eastAsia"/>
                <w:sz w:val="28"/>
                <w:szCs w:val="28"/>
              </w:rPr>
              <w:t>（</w:t>
            </w:r>
            <w:r>
              <w:rPr>
                <w:rFonts w:ascii="文星仿宋" w:eastAsia="文星仿宋" w:hint="eastAsia"/>
                <w:sz w:val="28"/>
                <w:szCs w:val="28"/>
              </w:rPr>
              <w:t>机构性质、制度、场所、业务定位、发展目标、特色、服务企业、效益等</w:t>
            </w:r>
            <w:r>
              <w:rPr>
                <w:rFonts w:ascii="文星仿宋" w:eastAsia="文星仿宋" w:hint="eastAsia"/>
                <w:sz w:val="28"/>
                <w:szCs w:val="28"/>
              </w:rPr>
              <w:t>）</w:t>
            </w:r>
          </w:p>
          <w:p w14:paraId="7028FBF3" w14:textId="77777777" w:rsidR="00823D1F" w:rsidRDefault="00823D1F">
            <w:pPr>
              <w:adjustRightInd w:val="0"/>
              <w:snapToGrid w:val="0"/>
              <w:spacing w:beforeLines="50" w:before="156" w:afterLines="50" w:after="156" w:line="400" w:lineRule="exact"/>
              <w:rPr>
                <w:rFonts w:ascii="文星仿宋" w:eastAsia="文星仿宋" w:hAnsi="宋体"/>
                <w:szCs w:val="32"/>
              </w:rPr>
            </w:pPr>
          </w:p>
        </w:tc>
      </w:tr>
    </w:tbl>
    <w:p w14:paraId="6873139E" w14:textId="77777777" w:rsidR="00823D1F" w:rsidRDefault="00684EDC">
      <w:pPr>
        <w:adjustRightInd w:val="0"/>
        <w:snapToGrid w:val="0"/>
        <w:spacing w:beforeLines="50" w:before="156" w:afterLines="50" w:after="156"/>
        <w:outlineLvl w:val="0"/>
        <w:rPr>
          <w:rFonts w:ascii="仿宋_GB2312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三、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成果转化（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技术转移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）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服务模式与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经验</w:t>
      </w:r>
      <w:r>
        <w:rPr>
          <w:rFonts w:ascii="仿宋_GB2312" w:eastAsia="仿宋_GB2312" w:hAnsi="仿宋_GB2312" w:cs="仿宋_GB2312" w:hint="eastAsia"/>
          <w:sz w:val="28"/>
          <w:szCs w:val="28"/>
        </w:rPr>
        <w:t>（限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字）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4"/>
      </w:tblGrid>
      <w:tr w:rsidR="00823D1F" w14:paraId="0B9CFF9B" w14:textId="77777777">
        <w:trPr>
          <w:trHeight w:val="3026"/>
          <w:jc w:val="center"/>
        </w:trPr>
        <w:tc>
          <w:tcPr>
            <w:tcW w:w="9414" w:type="dxa"/>
          </w:tcPr>
          <w:p w14:paraId="21C487DD" w14:textId="77777777" w:rsidR="00823D1F" w:rsidRDefault="00684EDC">
            <w:pPr>
              <w:adjustRightInd w:val="0"/>
              <w:snapToGrid w:val="0"/>
              <w:spacing w:before="100" w:beforeAutospacing="1"/>
              <w:rPr>
                <w:rFonts w:ascii="文星仿宋" w:eastAsia="文星仿宋" w:hAnsi="宋体"/>
                <w:szCs w:val="32"/>
              </w:rPr>
            </w:pPr>
            <w:r>
              <w:rPr>
                <w:rFonts w:ascii="文星仿宋" w:eastAsia="文星仿宋" w:hint="eastAsia"/>
                <w:sz w:val="28"/>
                <w:szCs w:val="28"/>
              </w:rPr>
              <w:t>（技术转移服务的</w:t>
            </w:r>
            <w:r>
              <w:rPr>
                <w:rFonts w:ascii="文星仿宋" w:eastAsia="文星仿宋" w:hint="eastAsia"/>
                <w:sz w:val="28"/>
                <w:szCs w:val="28"/>
              </w:rPr>
              <w:t>运营</w:t>
            </w:r>
            <w:r>
              <w:rPr>
                <w:rFonts w:ascii="文星仿宋" w:eastAsia="文星仿宋" w:hint="eastAsia"/>
                <w:sz w:val="28"/>
                <w:szCs w:val="28"/>
              </w:rPr>
              <w:t>模式</w:t>
            </w:r>
            <w:r>
              <w:rPr>
                <w:rFonts w:ascii="文星仿宋" w:eastAsia="文星仿宋" w:hint="eastAsia"/>
                <w:sz w:val="28"/>
                <w:szCs w:val="28"/>
              </w:rPr>
              <w:t>、</w:t>
            </w:r>
            <w:r>
              <w:rPr>
                <w:rFonts w:ascii="文星仿宋" w:eastAsia="文星仿宋" w:hint="eastAsia"/>
                <w:sz w:val="28"/>
                <w:szCs w:val="28"/>
              </w:rPr>
              <w:t>经营</w:t>
            </w:r>
            <w:r>
              <w:rPr>
                <w:rFonts w:ascii="文星仿宋" w:eastAsia="文星仿宋" w:hint="eastAsia"/>
                <w:sz w:val="28"/>
                <w:szCs w:val="28"/>
              </w:rPr>
              <w:t>管理</w:t>
            </w:r>
            <w:r>
              <w:rPr>
                <w:rFonts w:ascii="文星仿宋" w:eastAsia="文星仿宋" w:hint="eastAsia"/>
                <w:sz w:val="28"/>
                <w:szCs w:val="28"/>
              </w:rPr>
              <w:t>、</w:t>
            </w:r>
            <w:r>
              <w:rPr>
                <w:rFonts w:ascii="文星仿宋" w:eastAsia="文星仿宋" w:hint="eastAsia"/>
                <w:sz w:val="28"/>
                <w:szCs w:val="28"/>
              </w:rPr>
              <w:t>市场开拓等创新经验。</w:t>
            </w:r>
            <w:r>
              <w:rPr>
                <w:rFonts w:ascii="文星仿宋" w:eastAsia="文星仿宋" w:hint="eastAsia"/>
                <w:sz w:val="28"/>
                <w:szCs w:val="28"/>
              </w:rPr>
              <w:t>）</w:t>
            </w:r>
          </w:p>
        </w:tc>
      </w:tr>
    </w:tbl>
    <w:p w14:paraId="21069A61" w14:textId="77777777" w:rsidR="00823D1F" w:rsidRDefault="00684EDC">
      <w:pPr>
        <w:adjustRightInd w:val="0"/>
        <w:snapToGrid w:val="0"/>
        <w:spacing w:beforeLines="50" w:before="156" w:afterLines="50" w:after="156"/>
        <w:outlineLvl w:val="0"/>
        <w:rPr>
          <w:rFonts w:ascii="仿宋_GB2312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四、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201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9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年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成果转化（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技术转移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）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服务业绩</w:t>
      </w:r>
      <w:r>
        <w:rPr>
          <w:rFonts w:ascii="仿宋_GB2312" w:eastAsia="仿宋_GB2312" w:hAnsi="仿宋_GB2312" w:cs="仿宋_GB2312" w:hint="eastAsia"/>
          <w:sz w:val="28"/>
          <w:szCs w:val="28"/>
        </w:rPr>
        <w:t>（限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字）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9"/>
      </w:tblGrid>
      <w:tr w:rsidR="00823D1F" w14:paraId="043E317C" w14:textId="77777777">
        <w:trPr>
          <w:trHeight w:val="3262"/>
          <w:jc w:val="center"/>
        </w:trPr>
        <w:tc>
          <w:tcPr>
            <w:tcW w:w="9509" w:type="dxa"/>
          </w:tcPr>
          <w:p w14:paraId="155D3024" w14:textId="77777777" w:rsidR="00823D1F" w:rsidRDefault="00684ED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>
              <w:rPr>
                <w:rFonts w:ascii="文星仿宋" w:eastAsia="文星仿宋" w:hint="eastAsia"/>
                <w:sz w:val="28"/>
                <w:szCs w:val="28"/>
              </w:rPr>
              <w:t>（</w:t>
            </w:r>
            <w:r>
              <w:rPr>
                <w:rFonts w:ascii="文星仿宋" w:eastAsia="文星仿宋" w:hint="eastAsia"/>
                <w:sz w:val="28"/>
                <w:szCs w:val="28"/>
              </w:rPr>
              <w:t>2019</w:t>
            </w:r>
            <w:r>
              <w:rPr>
                <w:rFonts w:ascii="文星仿宋" w:eastAsia="文星仿宋" w:hint="eastAsia"/>
                <w:sz w:val="28"/>
                <w:szCs w:val="28"/>
              </w:rPr>
              <w:t>年度</w:t>
            </w:r>
            <w:r>
              <w:rPr>
                <w:rFonts w:ascii="文星仿宋" w:eastAsia="文星仿宋" w:hint="eastAsia"/>
                <w:sz w:val="28"/>
                <w:szCs w:val="28"/>
              </w:rPr>
              <w:t>通过提供技术转移服务所取得的社会经济效益、社会信誉及典型案例）</w:t>
            </w:r>
          </w:p>
          <w:p w14:paraId="330C91B2" w14:textId="77777777" w:rsidR="00823D1F" w:rsidRDefault="00823D1F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</w:p>
        </w:tc>
      </w:tr>
    </w:tbl>
    <w:p w14:paraId="60FD1106" w14:textId="77777777" w:rsidR="00823D1F" w:rsidRDefault="00684EDC">
      <w:pPr>
        <w:adjustRightInd w:val="0"/>
        <w:snapToGrid w:val="0"/>
        <w:spacing w:beforeLines="50" w:before="156" w:afterLines="50" w:after="156"/>
        <w:outlineLvl w:val="0"/>
        <w:rPr>
          <w:rFonts w:ascii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五</w:t>
      </w:r>
      <w:r>
        <w:rPr>
          <w:rFonts w:ascii="黑体" w:eastAsia="黑体" w:hAnsi="黑体" w:cs="黑体" w:hint="eastAsia"/>
          <w:kern w:val="0"/>
          <w:sz w:val="28"/>
          <w:szCs w:val="28"/>
        </w:rPr>
        <w:t>、</w:t>
      </w:r>
      <w:r>
        <w:rPr>
          <w:rFonts w:ascii="黑体" w:eastAsia="黑体" w:hAnsi="黑体" w:cs="黑体" w:hint="eastAsia"/>
          <w:kern w:val="0"/>
          <w:sz w:val="28"/>
          <w:szCs w:val="28"/>
        </w:rPr>
        <w:t>201</w:t>
      </w:r>
      <w:r>
        <w:rPr>
          <w:rFonts w:ascii="黑体" w:eastAsia="黑体" w:hAnsi="黑体" w:cs="黑体" w:hint="eastAsia"/>
          <w:kern w:val="0"/>
          <w:sz w:val="28"/>
          <w:szCs w:val="28"/>
        </w:rPr>
        <w:t>9</w:t>
      </w:r>
      <w:r>
        <w:rPr>
          <w:rFonts w:ascii="黑体" w:eastAsia="黑体" w:hAnsi="黑体" w:cs="黑体" w:hint="eastAsia"/>
          <w:kern w:val="0"/>
          <w:sz w:val="28"/>
          <w:szCs w:val="28"/>
        </w:rPr>
        <w:t>年</w:t>
      </w:r>
      <w:r>
        <w:rPr>
          <w:rFonts w:ascii="黑体" w:eastAsia="黑体" w:hAnsi="黑体" w:cs="黑体" w:hint="eastAsia"/>
          <w:kern w:val="0"/>
          <w:sz w:val="28"/>
          <w:szCs w:val="28"/>
        </w:rPr>
        <w:t>促成院士项目落地情况</w:t>
      </w:r>
      <w:r>
        <w:rPr>
          <w:rFonts w:ascii="仿宋_GB2312" w:eastAsia="仿宋_GB2312" w:hAnsi="仿宋_GB2312" w:cs="仿宋_GB2312" w:hint="eastAsia"/>
          <w:sz w:val="28"/>
          <w:szCs w:val="28"/>
        </w:rPr>
        <w:t>（限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字）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9"/>
      </w:tblGrid>
      <w:tr w:rsidR="00823D1F" w14:paraId="337E8B0D" w14:textId="77777777">
        <w:trPr>
          <w:trHeight w:val="3466"/>
          <w:jc w:val="center"/>
        </w:trPr>
        <w:tc>
          <w:tcPr>
            <w:tcW w:w="9509" w:type="dxa"/>
          </w:tcPr>
          <w:p w14:paraId="67830F1C" w14:textId="77777777" w:rsidR="00823D1F" w:rsidRDefault="00684EDC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  <w:r>
              <w:rPr>
                <w:rFonts w:ascii="文星仿宋" w:eastAsia="文星仿宋" w:hint="eastAsia"/>
                <w:sz w:val="28"/>
                <w:szCs w:val="28"/>
              </w:rPr>
              <w:t>（</w:t>
            </w:r>
            <w:r>
              <w:rPr>
                <w:rFonts w:ascii="文星仿宋" w:eastAsia="文星仿宋" w:hint="eastAsia"/>
                <w:sz w:val="28"/>
                <w:szCs w:val="28"/>
              </w:rPr>
              <w:t>2019</w:t>
            </w:r>
            <w:r>
              <w:rPr>
                <w:rFonts w:ascii="文星仿宋" w:eastAsia="文星仿宋" w:hint="eastAsia"/>
                <w:sz w:val="28"/>
                <w:szCs w:val="28"/>
              </w:rPr>
              <w:t>年</w:t>
            </w:r>
            <w:r>
              <w:rPr>
                <w:rFonts w:ascii="文星仿宋" w:eastAsia="文星仿宋" w:hint="eastAsia"/>
                <w:sz w:val="28"/>
                <w:szCs w:val="28"/>
              </w:rPr>
              <w:t>通过提供技术转移服务</w:t>
            </w:r>
            <w:r>
              <w:rPr>
                <w:rFonts w:ascii="文星仿宋" w:eastAsia="文星仿宋" w:hint="eastAsia"/>
                <w:sz w:val="28"/>
                <w:szCs w:val="28"/>
              </w:rPr>
              <w:t>促成院士项目落地</w:t>
            </w:r>
            <w:r>
              <w:rPr>
                <w:rFonts w:ascii="文星仿宋" w:eastAsia="文星仿宋" w:hint="eastAsia"/>
                <w:sz w:val="28"/>
                <w:szCs w:val="28"/>
              </w:rPr>
              <w:t>的</w:t>
            </w:r>
            <w:r>
              <w:rPr>
                <w:rFonts w:ascii="文星仿宋" w:eastAsia="文星仿宋" w:hint="eastAsia"/>
                <w:sz w:val="28"/>
                <w:szCs w:val="28"/>
              </w:rPr>
              <w:t>基本情况，包括工作方法，院士项目的合作双方、合作模式、进展情况，</w:t>
            </w:r>
            <w:r>
              <w:rPr>
                <w:rFonts w:ascii="文星仿宋" w:eastAsia="文星仿宋" w:hint="eastAsia"/>
                <w:sz w:val="28"/>
                <w:szCs w:val="28"/>
              </w:rPr>
              <w:t>社会经济效</w:t>
            </w:r>
            <w:r>
              <w:rPr>
                <w:rFonts w:ascii="文星仿宋" w:eastAsia="文星仿宋" w:hint="eastAsia"/>
                <w:sz w:val="28"/>
                <w:szCs w:val="28"/>
              </w:rPr>
              <w:t>益、发展前景等内容</w:t>
            </w:r>
            <w:r>
              <w:rPr>
                <w:rFonts w:ascii="文星仿宋" w:eastAsia="文星仿宋" w:hint="eastAsia"/>
                <w:sz w:val="28"/>
                <w:szCs w:val="28"/>
              </w:rPr>
              <w:t>）</w:t>
            </w:r>
          </w:p>
          <w:p w14:paraId="29E78FA6" w14:textId="77777777" w:rsidR="00823D1F" w:rsidRDefault="00823D1F">
            <w:pPr>
              <w:adjustRightInd w:val="0"/>
              <w:snapToGrid w:val="0"/>
              <w:rPr>
                <w:rFonts w:ascii="文星仿宋" w:eastAsia="文星仿宋"/>
                <w:sz w:val="28"/>
                <w:szCs w:val="28"/>
              </w:rPr>
            </w:pPr>
          </w:p>
        </w:tc>
      </w:tr>
    </w:tbl>
    <w:p w14:paraId="18A950F6" w14:textId="77777777" w:rsidR="00823D1F" w:rsidRDefault="00823D1F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</w:p>
    <w:p w14:paraId="32939BAD" w14:textId="77777777" w:rsidR="00823D1F" w:rsidRDefault="00684EDC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六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、申报单位承诺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23D1F" w14:paraId="4EA73C38" w14:textId="77777777">
        <w:trPr>
          <w:trHeight w:val="3252"/>
          <w:jc w:val="center"/>
        </w:trPr>
        <w:tc>
          <w:tcPr>
            <w:tcW w:w="9498" w:type="dxa"/>
            <w:vAlign w:val="center"/>
          </w:tcPr>
          <w:p w14:paraId="63C7F910" w14:textId="77777777" w:rsidR="00823D1F" w:rsidRDefault="00823D1F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9AAC404" w14:textId="77777777" w:rsidR="00823D1F" w:rsidRDefault="00684EDC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本单位承诺，所提交的申报材料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有效，决无虚报隐瞒，本单位对申报材料的真实性承担相应法律责任。</w:t>
            </w:r>
          </w:p>
          <w:p w14:paraId="772E81D3" w14:textId="77777777" w:rsidR="00823D1F" w:rsidRDefault="00823D1F">
            <w:pPr>
              <w:pStyle w:val="a3"/>
            </w:pPr>
          </w:p>
          <w:p w14:paraId="4E377A95" w14:textId="77777777" w:rsidR="00823D1F" w:rsidRDefault="00823D1F">
            <w:pPr>
              <w:pStyle w:val="a3"/>
            </w:pPr>
          </w:p>
          <w:p w14:paraId="4166746E" w14:textId="77777777" w:rsidR="00823D1F" w:rsidRDefault="00684EDC">
            <w:pPr>
              <w:adjustRightInd w:val="0"/>
              <w:snapToGrid w:val="0"/>
              <w:spacing w:line="560" w:lineRule="exact"/>
              <w:ind w:firstLineChars="1293" w:firstLine="36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单位负责人（签字）：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14:paraId="128D72AF" w14:textId="77777777" w:rsidR="00823D1F" w:rsidRDefault="00684EDC">
            <w:pPr>
              <w:adjustRightInd w:val="0"/>
              <w:snapToGrid w:val="0"/>
              <w:spacing w:line="560" w:lineRule="exact"/>
              <w:ind w:firstLineChars="1293" w:firstLine="362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单位：（盖章）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57756B6E" w14:textId="77777777" w:rsidR="00823D1F" w:rsidRDefault="00684EDC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00BE0158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14464E02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682B6FAD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65683A17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6A897EB6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37CEFDB6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1AE7F0AF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4F091A94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2B4D71AA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550E4EB0" w14:textId="77777777" w:rsidR="00823D1F" w:rsidRDefault="00823D1F">
      <w:pPr>
        <w:adjustRightInd w:val="0"/>
        <w:snapToGrid w:val="0"/>
        <w:spacing w:line="440" w:lineRule="exact"/>
        <w:rPr>
          <w:rFonts w:ascii="文星黑体" w:eastAsia="文星黑体" w:hAnsi="宋体" w:cs="仿宋_GB2312"/>
          <w:sz w:val="24"/>
        </w:rPr>
      </w:pPr>
    </w:p>
    <w:p w14:paraId="20ED9E2A" w14:textId="77777777" w:rsidR="00823D1F" w:rsidRDefault="00684EDC">
      <w:pPr>
        <w:adjustRightInd w:val="0"/>
        <w:snapToGrid w:val="0"/>
        <w:spacing w:line="440" w:lineRule="exact"/>
        <w:rPr>
          <w:rFonts w:ascii="文星仿宋" w:eastAsia="文星仿宋" w:hAnsi="宋体"/>
          <w:color w:val="000000"/>
          <w:sz w:val="24"/>
        </w:rPr>
      </w:pPr>
      <w:r>
        <w:rPr>
          <w:rFonts w:ascii="文星黑体" w:eastAsia="文星黑体" w:hAnsi="宋体" w:cs="仿宋_GB2312" w:hint="eastAsia"/>
          <w:sz w:val="24"/>
        </w:rPr>
        <w:lastRenderedPageBreak/>
        <w:t>申报书加页：</w:t>
      </w:r>
      <w:r>
        <w:rPr>
          <w:rFonts w:ascii="文星黑体" w:eastAsia="文星黑体" w:hAnsi="宋体" w:cs="仿宋_GB2312" w:hint="eastAsia"/>
          <w:sz w:val="24"/>
        </w:rPr>
        <w:t>需提供的相关附件及证明材料</w:t>
      </w:r>
      <w:r>
        <w:rPr>
          <w:rFonts w:ascii="文星仿宋" w:eastAsia="文星仿宋" w:hAnsi="宋体" w:hint="eastAsia"/>
          <w:color w:val="000000"/>
          <w:sz w:val="24"/>
        </w:rPr>
        <w:t>（</w:t>
      </w:r>
      <w:r>
        <w:rPr>
          <w:rFonts w:ascii="文星仿宋" w:eastAsia="文星仿宋" w:hAnsi="宋体" w:hint="eastAsia"/>
          <w:b/>
          <w:bCs/>
          <w:color w:val="000000"/>
          <w:sz w:val="28"/>
          <w:szCs w:val="28"/>
        </w:rPr>
        <w:t>按</w:t>
      </w:r>
      <w:r>
        <w:rPr>
          <w:rFonts w:ascii="文星仿宋" w:eastAsia="文星仿宋" w:hAnsi="宋体" w:hint="eastAsia"/>
          <w:b/>
          <w:bCs/>
          <w:color w:val="000000"/>
          <w:sz w:val="28"/>
          <w:szCs w:val="28"/>
        </w:rPr>
        <w:t>序</w:t>
      </w:r>
      <w:r>
        <w:rPr>
          <w:rFonts w:ascii="文星仿宋" w:eastAsia="文星仿宋" w:hAnsi="宋体" w:hint="eastAsia"/>
          <w:b/>
          <w:bCs/>
          <w:color w:val="000000"/>
          <w:sz w:val="28"/>
          <w:szCs w:val="28"/>
        </w:rPr>
        <w:t>装订</w:t>
      </w:r>
      <w:r>
        <w:rPr>
          <w:rFonts w:ascii="文星仿宋" w:eastAsia="文星仿宋" w:hAnsi="宋体" w:hint="eastAsia"/>
          <w:b/>
          <w:bCs/>
          <w:color w:val="000000"/>
          <w:sz w:val="28"/>
          <w:szCs w:val="28"/>
        </w:rPr>
        <w:t>，</w:t>
      </w:r>
      <w:r>
        <w:rPr>
          <w:rFonts w:ascii="文星仿宋" w:eastAsia="文星仿宋" w:hAnsi="宋体" w:hint="eastAsia"/>
          <w:b/>
          <w:bCs/>
          <w:sz w:val="28"/>
          <w:szCs w:val="28"/>
        </w:rPr>
        <w:t>以彩页隔开</w:t>
      </w:r>
      <w:r>
        <w:rPr>
          <w:rFonts w:ascii="文星仿宋" w:eastAsia="文星仿宋" w:hAnsi="宋体" w:hint="eastAsia"/>
          <w:color w:val="000000"/>
          <w:sz w:val="24"/>
        </w:rPr>
        <w:t>）</w:t>
      </w:r>
    </w:p>
    <w:p w14:paraId="56D97E22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1</w:t>
      </w:r>
      <w:r>
        <w:rPr>
          <w:rFonts w:ascii="文星仿宋" w:eastAsia="文星仿宋" w:hAnsi="宋体" w:hint="eastAsia"/>
          <w:color w:val="000000"/>
          <w:sz w:val="24"/>
        </w:rPr>
        <w:t>、申报单位统一社会信用代码证书复印件</w:t>
      </w:r>
    </w:p>
    <w:p w14:paraId="70C8C620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2</w:t>
      </w:r>
      <w:r>
        <w:rPr>
          <w:rFonts w:ascii="文星仿宋" w:eastAsia="文星仿宋" w:hAnsi="宋体" w:hint="eastAsia"/>
          <w:color w:val="000000"/>
          <w:sz w:val="24"/>
        </w:rPr>
        <w:t>、工作站</w:t>
      </w:r>
      <w:r>
        <w:rPr>
          <w:rFonts w:ascii="文星仿宋" w:eastAsia="文星仿宋" w:hAnsi="宋体" w:hint="eastAsia"/>
          <w:color w:val="000000"/>
          <w:sz w:val="24"/>
        </w:rPr>
        <w:t>人员名单（取得技术经纪人证书、</w:t>
      </w:r>
      <w:r>
        <w:rPr>
          <w:rFonts w:ascii="文星仿宋" w:eastAsia="文星仿宋" w:hAnsi="宋体" w:hint="eastAsia"/>
          <w:color w:val="000000"/>
          <w:sz w:val="24"/>
        </w:rPr>
        <w:t>中高级职称证明</w:t>
      </w:r>
      <w:r>
        <w:rPr>
          <w:rFonts w:ascii="文星仿宋" w:eastAsia="文星仿宋" w:hAnsi="宋体" w:hint="eastAsia"/>
          <w:color w:val="000000"/>
          <w:sz w:val="24"/>
        </w:rPr>
        <w:t>复印件）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25"/>
        <w:gridCol w:w="1559"/>
        <w:gridCol w:w="1375"/>
        <w:gridCol w:w="3927"/>
      </w:tblGrid>
      <w:tr w:rsidR="00823D1F" w14:paraId="6F9D71C2" w14:textId="77777777">
        <w:tc>
          <w:tcPr>
            <w:tcW w:w="736" w:type="dxa"/>
            <w:vAlign w:val="center"/>
          </w:tcPr>
          <w:p w14:paraId="6165A96B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14:paraId="14214803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BD46245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375" w:type="dxa"/>
            <w:vAlign w:val="center"/>
          </w:tcPr>
          <w:p w14:paraId="7DCAE055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3927" w:type="dxa"/>
            <w:vAlign w:val="center"/>
          </w:tcPr>
          <w:p w14:paraId="6B0D12F7" w14:textId="77777777" w:rsidR="00823D1F" w:rsidRDefault="00684EDC">
            <w:pPr>
              <w:adjustRightInd w:val="0"/>
              <w:snapToGrid w:val="0"/>
              <w:spacing w:line="440" w:lineRule="exact"/>
              <w:ind w:rightChars="-93" w:right="-195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是否取得相关证书</w:t>
            </w:r>
            <w:r>
              <w:rPr>
                <w:rFonts w:ascii="文星仿宋" w:eastAsia="文星仿宋" w:hAnsi="宋体" w:hint="eastAsia"/>
                <w:color w:val="000000"/>
                <w:sz w:val="24"/>
              </w:rPr>
              <w:t>、</w:t>
            </w:r>
            <w:r>
              <w:rPr>
                <w:rFonts w:ascii="文星仿宋" w:eastAsia="文星仿宋" w:hAnsi="宋体" w:hint="eastAsia"/>
                <w:color w:val="000000"/>
                <w:sz w:val="24"/>
              </w:rPr>
              <w:t>证书名称</w:t>
            </w:r>
          </w:p>
        </w:tc>
      </w:tr>
      <w:tr w:rsidR="00823D1F" w14:paraId="4F3FF4C9" w14:textId="77777777">
        <w:tc>
          <w:tcPr>
            <w:tcW w:w="736" w:type="dxa"/>
            <w:vAlign w:val="center"/>
          </w:tcPr>
          <w:p w14:paraId="06220C34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33AC995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5436CA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76C6BF2B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3927" w:type="dxa"/>
            <w:vAlign w:val="center"/>
          </w:tcPr>
          <w:p w14:paraId="41A0C204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</w:tr>
    </w:tbl>
    <w:p w14:paraId="639E9AFC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3</w:t>
      </w:r>
      <w:r>
        <w:rPr>
          <w:rFonts w:ascii="文星仿宋" w:eastAsia="文星仿宋" w:hAnsi="宋体" w:hint="eastAsia"/>
          <w:color w:val="000000"/>
          <w:sz w:val="24"/>
        </w:rPr>
        <w:t>、技术转移工作的业务规范、管理制度、措施等</w:t>
      </w:r>
    </w:p>
    <w:p w14:paraId="56AC98D3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4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</w:t>
      </w:r>
      <w:r>
        <w:rPr>
          <w:rFonts w:ascii="文星仿宋" w:eastAsia="文星仿宋" w:hAnsi="宋体" w:hint="eastAsia"/>
          <w:color w:val="000000"/>
          <w:sz w:val="24"/>
        </w:rPr>
        <w:t>组织开展</w:t>
      </w:r>
      <w:r>
        <w:rPr>
          <w:rFonts w:ascii="文星仿宋" w:eastAsia="文星仿宋" w:hAnsi="宋体" w:hint="eastAsia"/>
          <w:color w:val="000000"/>
          <w:sz w:val="24"/>
        </w:rPr>
        <w:t>的各类活动（类别包括：成果对接、投融资对接、成果推广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技术培训、</w:t>
      </w:r>
      <w:r>
        <w:rPr>
          <w:rFonts w:ascii="文星仿宋" w:eastAsia="文星仿宋" w:hAnsi="宋体" w:hint="eastAsia"/>
          <w:color w:val="000000"/>
          <w:sz w:val="24"/>
        </w:rPr>
        <w:t>政策培训、其他等</w:t>
      </w:r>
      <w:r>
        <w:rPr>
          <w:rFonts w:ascii="文星仿宋" w:eastAsia="文星仿宋" w:hAnsi="宋体" w:hint="eastAsia"/>
          <w:color w:val="000000"/>
          <w:sz w:val="24"/>
        </w:rPr>
        <w:t>）</w:t>
      </w:r>
    </w:p>
    <w:tbl>
      <w:tblPr>
        <w:tblW w:w="936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128"/>
        <w:gridCol w:w="1536"/>
        <w:gridCol w:w="1224"/>
        <w:gridCol w:w="1778"/>
      </w:tblGrid>
      <w:tr w:rsidR="00823D1F" w14:paraId="4DD30C60" w14:textId="77777777">
        <w:tc>
          <w:tcPr>
            <w:tcW w:w="699" w:type="dxa"/>
          </w:tcPr>
          <w:p w14:paraId="366FCA58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4128" w:type="dxa"/>
          </w:tcPr>
          <w:p w14:paraId="79B256D3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活动名称</w:t>
            </w:r>
          </w:p>
        </w:tc>
        <w:tc>
          <w:tcPr>
            <w:tcW w:w="1536" w:type="dxa"/>
          </w:tcPr>
          <w:p w14:paraId="49B9DA15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pacing w:val="-20"/>
                <w:w w:val="95"/>
                <w:sz w:val="24"/>
              </w:rPr>
              <w:t>类别</w:t>
            </w:r>
          </w:p>
        </w:tc>
        <w:tc>
          <w:tcPr>
            <w:tcW w:w="1224" w:type="dxa"/>
          </w:tcPr>
          <w:p w14:paraId="79F03403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pacing w:val="-20"/>
                <w:w w:val="95"/>
                <w:sz w:val="24"/>
              </w:rPr>
              <w:t>时间</w:t>
            </w:r>
          </w:p>
        </w:tc>
        <w:tc>
          <w:tcPr>
            <w:tcW w:w="1778" w:type="dxa"/>
          </w:tcPr>
          <w:p w14:paraId="0F0855DF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pacing w:val="-20"/>
                <w:w w:val="95"/>
                <w:sz w:val="24"/>
              </w:rPr>
              <w:t>参加企业数（家）</w:t>
            </w:r>
          </w:p>
        </w:tc>
      </w:tr>
      <w:tr w:rsidR="00823D1F" w14:paraId="3EE5A605" w14:textId="77777777">
        <w:tc>
          <w:tcPr>
            <w:tcW w:w="699" w:type="dxa"/>
          </w:tcPr>
          <w:p w14:paraId="348E99D7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4128" w:type="dxa"/>
          </w:tcPr>
          <w:p w14:paraId="5DB09436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</w:p>
        </w:tc>
        <w:tc>
          <w:tcPr>
            <w:tcW w:w="1536" w:type="dxa"/>
          </w:tcPr>
          <w:p w14:paraId="5A32C3EB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</w:p>
        </w:tc>
        <w:tc>
          <w:tcPr>
            <w:tcW w:w="1224" w:type="dxa"/>
          </w:tcPr>
          <w:p w14:paraId="6892E237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</w:p>
        </w:tc>
        <w:tc>
          <w:tcPr>
            <w:tcW w:w="1778" w:type="dxa"/>
          </w:tcPr>
          <w:p w14:paraId="65FD3BA2" w14:textId="77777777" w:rsidR="00823D1F" w:rsidRDefault="00823D1F">
            <w:pPr>
              <w:adjustRightInd w:val="0"/>
              <w:snapToGrid w:val="0"/>
              <w:spacing w:line="440" w:lineRule="exact"/>
              <w:ind w:leftChars="-18" w:left="-38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</w:p>
        </w:tc>
      </w:tr>
    </w:tbl>
    <w:p w14:paraId="0B1EE470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需提供活动通知、</w:t>
      </w:r>
      <w:r>
        <w:rPr>
          <w:rFonts w:ascii="文星仿宋" w:eastAsia="文星仿宋" w:hAnsi="宋体" w:hint="eastAsia"/>
          <w:color w:val="000000"/>
          <w:sz w:val="24"/>
        </w:rPr>
        <w:t>现场照片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签约项目清单、推广成果清单、简讯报道等</w:t>
      </w:r>
    </w:p>
    <w:p w14:paraId="3B2E4F44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5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</w:t>
      </w:r>
      <w:r>
        <w:rPr>
          <w:rFonts w:ascii="文星仿宋" w:eastAsia="文星仿宋" w:hAnsi="宋体" w:hint="eastAsia"/>
          <w:color w:val="000000"/>
          <w:sz w:val="24"/>
        </w:rPr>
        <w:t>促成技术转移项目成交数量及成交金额，（包括与高校、企业签订的技术合作、技术服务协议）</w:t>
      </w:r>
    </w:p>
    <w:tbl>
      <w:tblPr>
        <w:tblW w:w="9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300"/>
        <w:gridCol w:w="3320"/>
        <w:gridCol w:w="1957"/>
      </w:tblGrid>
      <w:tr w:rsidR="00823D1F" w14:paraId="5A252AC5" w14:textId="77777777">
        <w:trPr>
          <w:trHeight w:val="582"/>
        </w:trPr>
        <w:tc>
          <w:tcPr>
            <w:tcW w:w="790" w:type="dxa"/>
            <w:vAlign w:val="bottom"/>
          </w:tcPr>
          <w:p w14:paraId="7AA3AE7A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300" w:type="dxa"/>
            <w:vAlign w:val="bottom"/>
          </w:tcPr>
          <w:p w14:paraId="74698929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促成技术转移项目合同名称</w:t>
            </w:r>
          </w:p>
        </w:tc>
        <w:tc>
          <w:tcPr>
            <w:tcW w:w="3320" w:type="dxa"/>
            <w:vAlign w:val="bottom"/>
          </w:tcPr>
          <w:p w14:paraId="0FBFDA11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项目合作双方单位名称</w:t>
            </w:r>
          </w:p>
        </w:tc>
        <w:tc>
          <w:tcPr>
            <w:tcW w:w="1957" w:type="dxa"/>
            <w:vAlign w:val="bottom"/>
          </w:tcPr>
          <w:p w14:paraId="4E1D6E81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项目合同</w:t>
            </w:r>
            <w:r>
              <w:rPr>
                <w:rFonts w:ascii="文星仿宋" w:eastAsia="文星仿宋" w:hAnsi="宋体" w:hint="eastAsia"/>
                <w:color w:val="000000"/>
                <w:sz w:val="24"/>
              </w:rPr>
              <w:t>总</w:t>
            </w:r>
            <w:r>
              <w:rPr>
                <w:rFonts w:ascii="文星仿宋" w:eastAsia="文星仿宋" w:hAnsi="宋体" w:hint="eastAsia"/>
                <w:color w:val="000000"/>
                <w:sz w:val="24"/>
              </w:rPr>
              <w:t>金额</w:t>
            </w:r>
          </w:p>
        </w:tc>
      </w:tr>
      <w:tr w:rsidR="00823D1F" w14:paraId="27664B12" w14:textId="77777777">
        <w:tc>
          <w:tcPr>
            <w:tcW w:w="790" w:type="dxa"/>
          </w:tcPr>
          <w:p w14:paraId="5EE6B496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3300" w:type="dxa"/>
          </w:tcPr>
          <w:p w14:paraId="53AAC358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3320" w:type="dxa"/>
          </w:tcPr>
          <w:p w14:paraId="5914F38A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1957" w:type="dxa"/>
          </w:tcPr>
          <w:p w14:paraId="13CFD68B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</w:tr>
    </w:tbl>
    <w:p w14:paraId="1A5AAA56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 xml:space="preserve">   </w:t>
      </w:r>
      <w:r>
        <w:rPr>
          <w:rFonts w:ascii="文星仿宋" w:eastAsia="文星仿宋" w:hAnsi="宋体" w:hint="eastAsia"/>
          <w:color w:val="000000"/>
          <w:sz w:val="24"/>
        </w:rPr>
        <w:t>需提供合同复印件</w:t>
      </w:r>
    </w:p>
    <w:p w14:paraId="234572F2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sz w:val="24"/>
        </w:rPr>
      </w:pPr>
      <w:r>
        <w:rPr>
          <w:rFonts w:ascii="文星仿宋" w:eastAsia="文星仿宋" w:hAnsi="宋体" w:hint="eastAsia"/>
          <w:sz w:val="24"/>
        </w:rPr>
        <w:t>6</w:t>
      </w:r>
      <w:r>
        <w:rPr>
          <w:rFonts w:ascii="文星仿宋" w:eastAsia="文星仿宋" w:hAnsi="宋体" w:hint="eastAsia"/>
          <w:sz w:val="24"/>
        </w:rPr>
        <w:t>、</w:t>
      </w:r>
      <w:r>
        <w:rPr>
          <w:rFonts w:ascii="文星仿宋" w:eastAsia="文星仿宋" w:hAnsi="宋体" w:hint="eastAsia"/>
          <w:sz w:val="24"/>
        </w:rPr>
        <w:t>2019</w:t>
      </w:r>
      <w:r>
        <w:rPr>
          <w:rFonts w:ascii="文星仿宋" w:eastAsia="文星仿宋" w:hAnsi="宋体" w:hint="eastAsia"/>
          <w:sz w:val="24"/>
        </w:rPr>
        <w:t>年院士项目清单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84"/>
        <w:gridCol w:w="3459"/>
        <w:gridCol w:w="1843"/>
      </w:tblGrid>
      <w:tr w:rsidR="00823D1F" w14:paraId="7295B0AD" w14:textId="77777777">
        <w:trPr>
          <w:trHeight w:val="580"/>
        </w:trPr>
        <w:tc>
          <w:tcPr>
            <w:tcW w:w="736" w:type="dxa"/>
            <w:vAlign w:val="center"/>
          </w:tcPr>
          <w:p w14:paraId="3A576F41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序号</w:t>
            </w:r>
          </w:p>
        </w:tc>
        <w:tc>
          <w:tcPr>
            <w:tcW w:w="3284" w:type="dxa"/>
            <w:vAlign w:val="center"/>
          </w:tcPr>
          <w:p w14:paraId="4753D313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院士项目</w:t>
            </w:r>
            <w:r>
              <w:rPr>
                <w:rFonts w:ascii="文星仿宋" w:eastAsia="文星仿宋" w:hAnsi="宋体" w:hint="eastAsia"/>
                <w:sz w:val="24"/>
              </w:rPr>
              <w:t>名称</w:t>
            </w:r>
          </w:p>
        </w:tc>
        <w:tc>
          <w:tcPr>
            <w:tcW w:w="3459" w:type="dxa"/>
            <w:vAlign w:val="center"/>
          </w:tcPr>
          <w:p w14:paraId="75D55E29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/>
                <w:sz w:val="24"/>
              </w:rPr>
              <w:t>项目合作双方单位名称</w:t>
            </w:r>
          </w:p>
        </w:tc>
        <w:tc>
          <w:tcPr>
            <w:tcW w:w="1843" w:type="dxa"/>
            <w:vAlign w:val="center"/>
          </w:tcPr>
          <w:p w14:paraId="158A3811" w14:textId="77777777" w:rsidR="00823D1F" w:rsidRDefault="00684EDC">
            <w:pPr>
              <w:adjustRightInd w:val="0"/>
              <w:snapToGrid w:val="0"/>
              <w:spacing w:line="440" w:lineRule="exact"/>
              <w:ind w:rightChars="-93" w:right="-195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备注</w:t>
            </w:r>
          </w:p>
        </w:tc>
      </w:tr>
      <w:tr w:rsidR="00823D1F" w14:paraId="2B6BB341" w14:textId="77777777">
        <w:tc>
          <w:tcPr>
            <w:tcW w:w="736" w:type="dxa"/>
            <w:vAlign w:val="center"/>
          </w:tcPr>
          <w:p w14:paraId="73A7C824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FF0000"/>
                <w:sz w:val="24"/>
              </w:rPr>
            </w:pPr>
          </w:p>
        </w:tc>
        <w:tc>
          <w:tcPr>
            <w:tcW w:w="3284" w:type="dxa"/>
            <w:vAlign w:val="center"/>
          </w:tcPr>
          <w:p w14:paraId="06B6117B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FF0000"/>
                <w:sz w:val="24"/>
              </w:rPr>
            </w:pPr>
          </w:p>
        </w:tc>
        <w:tc>
          <w:tcPr>
            <w:tcW w:w="3459" w:type="dxa"/>
            <w:vAlign w:val="center"/>
          </w:tcPr>
          <w:p w14:paraId="11C94DAA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FF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B52C26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FF0000"/>
                <w:sz w:val="24"/>
              </w:rPr>
            </w:pPr>
          </w:p>
        </w:tc>
      </w:tr>
    </w:tbl>
    <w:p w14:paraId="5DC88B6B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需提供</w:t>
      </w:r>
      <w:r>
        <w:rPr>
          <w:rFonts w:ascii="文星仿宋" w:eastAsia="文星仿宋" w:hAnsi="宋体" w:hint="eastAsia"/>
          <w:color w:val="000000"/>
          <w:sz w:val="24"/>
        </w:rPr>
        <w:t>院士项目</w:t>
      </w:r>
      <w:r>
        <w:rPr>
          <w:rFonts w:ascii="文星仿宋" w:eastAsia="文星仿宋" w:hAnsi="宋体" w:hint="eastAsia"/>
          <w:color w:val="000000"/>
          <w:sz w:val="24"/>
        </w:rPr>
        <w:t>的证明资料（如</w:t>
      </w:r>
      <w:r>
        <w:rPr>
          <w:rFonts w:ascii="文星仿宋" w:eastAsia="文星仿宋" w:hAnsi="宋体" w:hint="eastAsia"/>
          <w:color w:val="000000"/>
          <w:sz w:val="24"/>
        </w:rPr>
        <w:t>合作双方项目</w:t>
      </w:r>
      <w:r>
        <w:rPr>
          <w:rFonts w:ascii="文星仿宋" w:eastAsia="文星仿宋" w:hAnsi="宋体" w:hint="eastAsia"/>
          <w:color w:val="000000"/>
          <w:sz w:val="24"/>
        </w:rPr>
        <w:t>合同、</w:t>
      </w:r>
      <w:r>
        <w:rPr>
          <w:rFonts w:ascii="文星仿宋" w:eastAsia="文星仿宋" w:hAnsi="宋体" w:hint="eastAsia"/>
          <w:color w:val="000000"/>
          <w:sz w:val="24"/>
        </w:rPr>
        <w:t>或院士工作站批文等</w:t>
      </w:r>
      <w:r>
        <w:rPr>
          <w:rFonts w:ascii="文星仿宋" w:eastAsia="文星仿宋" w:hAnsi="宋体" w:hint="eastAsia"/>
          <w:color w:val="000000"/>
          <w:sz w:val="24"/>
        </w:rPr>
        <w:t>等）</w:t>
      </w:r>
    </w:p>
    <w:p w14:paraId="71997AA9" w14:textId="77777777" w:rsidR="00823D1F" w:rsidRDefault="00684EDC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年江城网（武汉科技成果转化平台）信息录入清单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84"/>
        <w:gridCol w:w="3459"/>
        <w:gridCol w:w="1843"/>
      </w:tblGrid>
      <w:tr w:rsidR="00823D1F" w14:paraId="7C226A8A" w14:textId="77777777">
        <w:trPr>
          <w:trHeight w:val="580"/>
        </w:trPr>
        <w:tc>
          <w:tcPr>
            <w:tcW w:w="736" w:type="dxa"/>
            <w:vAlign w:val="center"/>
          </w:tcPr>
          <w:p w14:paraId="280389BA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序号</w:t>
            </w:r>
          </w:p>
        </w:tc>
        <w:tc>
          <w:tcPr>
            <w:tcW w:w="3284" w:type="dxa"/>
            <w:vAlign w:val="center"/>
          </w:tcPr>
          <w:p w14:paraId="2AC76071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录入信息类别（分企业入驻注册、成果发布、需求发布等）</w:t>
            </w:r>
          </w:p>
        </w:tc>
        <w:tc>
          <w:tcPr>
            <w:tcW w:w="3459" w:type="dxa"/>
            <w:vAlign w:val="center"/>
          </w:tcPr>
          <w:p w14:paraId="3DCB878C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录入信息具体名称</w:t>
            </w:r>
          </w:p>
        </w:tc>
        <w:tc>
          <w:tcPr>
            <w:tcW w:w="1843" w:type="dxa"/>
            <w:vAlign w:val="center"/>
          </w:tcPr>
          <w:p w14:paraId="441BDE0D" w14:textId="77777777" w:rsidR="00823D1F" w:rsidRDefault="00684EDC">
            <w:pPr>
              <w:adjustRightInd w:val="0"/>
              <w:snapToGrid w:val="0"/>
              <w:spacing w:line="440" w:lineRule="exact"/>
              <w:ind w:rightChars="-93" w:right="-195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备注</w:t>
            </w:r>
          </w:p>
        </w:tc>
      </w:tr>
      <w:tr w:rsidR="00823D1F" w14:paraId="43D01D9B" w14:textId="77777777">
        <w:tc>
          <w:tcPr>
            <w:tcW w:w="736" w:type="dxa"/>
            <w:vAlign w:val="center"/>
          </w:tcPr>
          <w:p w14:paraId="4F5E3DD2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3284" w:type="dxa"/>
            <w:vAlign w:val="center"/>
          </w:tcPr>
          <w:p w14:paraId="6D768DB5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3459" w:type="dxa"/>
            <w:vAlign w:val="center"/>
          </w:tcPr>
          <w:p w14:paraId="78275296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982BAC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</w:tbl>
    <w:p w14:paraId="220C9F06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8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年创新案例</w:t>
      </w:r>
      <w:r>
        <w:rPr>
          <w:rFonts w:ascii="文星仿宋" w:eastAsia="文星仿宋" w:hAnsi="宋体" w:hint="eastAsia"/>
          <w:color w:val="000000"/>
          <w:sz w:val="24"/>
        </w:rPr>
        <w:t>清单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84"/>
        <w:gridCol w:w="3459"/>
        <w:gridCol w:w="1843"/>
      </w:tblGrid>
      <w:tr w:rsidR="00823D1F" w14:paraId="2E41E1D9" w14:textId="77777777">
        <w:trPr>
          <w:trHeight w:val="580"/>
        </w:trPr>
        <w:tc>
          <w:tcPr>
            <w:tcW w:w="736" w:type="dxa"/>
            <w:vAlign w:val="center"/>
          </w:tcPr>
          <w:p w14:paraId="593D693E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序号</w:t>
            </w:r>
          </w:p>
        </w:tc>
        <w:tc>
          <w:tcPr>
            <w:tcW w:w="3284" w:type="dxa"/>
            <w:vAlign w:val="center"/>
          </w:tcPr>
          <w:p w14:paraId="23FB54FA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创新案例标题</w:t>
            </w:r>
            <w:r>
              <w:rPr>
                <w:rFonts w:ascii="文星仿宋" w:eastAsia="文星仿宋" w:hAnsi="宋体" w:hint="eastAsia"/>
                <w:sz w:val="24"/>
              </w:rPr>
              <w:t>名称</w:t>
            </w:r>
          </w:p>
        </w:tc>
        <w:tc>
          <w:tcPr>
            <w:tcW w:w="3459" w:type="dxa"/>
            <w:vAlign w:val="center"/>
          </w:tcPr>
          <w:p w14:paraId="7BF7D268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案例所指项目名称</w:t>
            </w:r>
          </w:p>
        </w:tc>
        <w:tc>
          <w:tcPr>
            <w:tcW w:w="1843" w:type="dxa"/>
            <w:vAlign w:val="center"/>
          </w:tcPr>
          <w:p w14:paraId="6D4FECF2" w14:textId="77777777" w:rsidR="00823D1F" w:rsidRDefault="00684EDC">
            <w:pPr>
              <w:adjustRightInd w:val="0"/>
              <w:snapToGrid w:val="0"/>
              <w:spacing w:line="440" w:lineRule="exact"/>
              <w:ind w:rightChars="-93" w:right="-195"/>
              <w:jc w:val="center"/>
              <w:rPr>
                <w:rFonts w:ascii="文星仿宋" w:eastAsia="文星仿宋" w:hAnsi="宋体"/>
                <w:sz w:val="24"/>
              </w:rPr>
            </w:pPr>
            <w:r>
              <w:rPr>
                <w:rFonts w:ascii="文星仿宋" w:eastAsia="文星仿宋" w:hAnsi="宋体" w:hint="eastAsia"/>
                <w:sz w:val="24"/>
              </w:rPr>
              <w:t>备注</w:t>
            </w:r>
          </w:p>
        </w:tc>
      </w:tr>
      <w:tr w:rsidR="00823D1F" w14:paraId="202F59F3" w14:textId="77777777">
        <w:tc>
          <w:tcPr>
            <w:tcW w:w="736" w:type="dxa"/>
            <w:vAlign w:val="center"/>
          </w:tcPr>
          <w:p w14:paraId="308204E5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3284" w:type="dxa"/>
            <w:vAlign w:val="center"/>
          </w:tcPr>
          <w:p w14:paraId="07028E7A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3459" w:type="dxa"/>
            <w:vAlign w:val="center"/>
          </w:tcPr>
          <w:p w14:paraId="0820842A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7AE851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sz w:val="24"/>
              </w:rPr>
            </w:pPr>
          </w:p>
        </w:tc>
      </w:tr>
    </w:tbl>
    <w:p w14:paraId="539A6FAE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8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</w:t>
      </w:r>
      <w:r>
        <w:rPr>
          <w:rFonts w:ascii="文星仿宋" w:eastAsia="文星仿宋" w:hAnsi="宋体" w:hint="eastAsia"/>
          <w:color w:val="000000"/>
          <w:sz w:val="24"/>
        </w:rPr>
        <w:t>服务企业的清单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84"/>
        <w:gridCol w:w="3459"/>
        <w:gridCol w:w="1843"/>
      </w:tblGrid>
      <w:tr w:rsidR="00823D1F" w14:paraId="176B3685" w14:textId="77777777">
        <w:trPr>
          <w:trHeight w:val="580"/>
        </w:trPr>
        <w:tc>
          <w:tcPr>
            <w:tcW w:w="736" w:type="dxa"/>
            <w:vAlign w:val="center"/>
          </w:tcPr>
          <w:p w14:paraId="66BB4D16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284" w:type="dxa"/>
            <w:vAlign w:val="center"/>
          </w:tcPr>
          <w:p w14:paraId="3A892DE4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服务企业名称</w:t>
            </w:r>
          </w:p>
        </w:tc>
        <w:tc>
          <w:tcPr>
            <w:tcW w:w="3459" w:type="dxa"/>
            <w:vAlign w:val="center"/>
          </w:tcPr>
          <w:p w14:paraId="3BB2690F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服务企业事项</w:t>
            </w:r>
          </w:p>
        </w:tc>
        <w:tc>
          <w:tcPr>
            <w:tcW w:w="1843" w:type="dxa"/>
            <w:vAlign w:val="center"/>
          </w:tcPr>
          <w:p w14:paraId="46752723" w14:textId="77777777" w:rsidR="00823D1F" w:rsidRDefault="00684EDC">
            <w:pPr>
              <w:adjustRightInd w:val="0"/>
              <w:snapToGrid w:val="0"/>
              <w:spacing w:line="440" w:lineRule="exact"/>
              <w:ind w:rightChars="-93" w:right="-195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备注</w:t>
            </w:r>
          </w:p>
        </w:tc>
      </w:tr>
      <w:tr w:rsidR="00823D1F" w14:paraId="14484DBF" w14:textId="77777777">
        <w:tc>
          <w:tcPr>
            <w:tcW w:w="736" w:type="dxa"/>
            <w:vAlign w:val="center"/>
          </w:tcPr>
          <w:p w14:paraId="071746C4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3284" w:type="dxa"/>
            <w:vAlign w:val="center"/>
          </w:tcPr>
          <w:p w14:paraId="23027465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3459" w:type="dxa"/>
            <w:vAlign w:val="center"/>
          </w:tcPr>
          <w:p w14:paraId="3037FA18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82356B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</w:tr>
    </w:tbl>
    <w:p w14:paraId="34DB663D" w14:textId="77777777" w:rsidR="00823D1F" w:rsidRDefault="00684EDC">
      <w:pPr>
        <w:adjustRightInd w:val="0"/>
        <w:snapToGrid w:val="0"/>
        <w:spacing w:line="440" w:lineRule="exact"/>
        <w:ind w:firstLineChars="200" w:firstLine="480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lastRenderedPageBreak/>
        <w:t>需提供开展服务的证明资料（如合同、服务协议等）</w:t>
      </w:r>
    </w:p>
    <w:p w14:paraId="5FEE016F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9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</w:t>
      </w:r>
      <w:r>
        <w:rPr>
          <w:rFonts w:ascii="文星仿宋" w:eastAsia="文星仿宋" w:hAnsi="宋体" w:hint="eastAsia"/>
          <w:color w:val="000000"/>
          <w:sz w:val="24"/>
        </w:rPr>
        <w:t>营业性收入相关证明资料</w:t>
      </w:r>
    </w:p>
    <w:p w14:paraId="48B9DFE8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（</w:t>
      </w:r>
      <w:r>
        <w:rPr>
          <w:rFonts w:ascii="文星仿宋" w:eastAsia="文星仿宋" w:hAnsi="宋体" w:hint="eastAsia"/>
          <w:color w:val="000000"/>
          <w:sz w:val="24"/>
        </w:rPr>
        <w:t>1</w:t>
      </w:r>
      <w:r>
        <w:rPr>
          <w:rFonts w:ascii="文星仿宋" w:eastAsia="文星仿宋" w:hAnsi="宋体" w:hint="eastAsia"/>
          <w:color w:val="000000"/>
          <w:sz w:val="24"/>
        </w:rPr>
        <w:t>）技术性收入</w:t>
      </w:r>
    </w:p>
    <w:p w14:paraId="1DCFA64B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center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</w:t>
      </w:r>
      <w:r>
        <w:rPr>
          <w:rFonts w:ascii="文星仿宋" w:eastAsia="文星仿宋" w:hAnsi="宋体" w:hint="eastAsia"/>
          <w:color w:val="000000"/>
          <w:sz w:val="24"/>
        </w:rPr>
        <w:t>技术性收入清单</w:t>
      </w:r>
    </w:p>
    <w:tbl>
      <w:tblPr>
        <w:tblW w:w="936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500"/>
        <w:gridCol w:w="4771"/>
        <w:gridCol w:w="2044"/>
      </w:tblGrid>
      <w:tr w:rsidR="00823D1F" w14:paraId="5688EB3F" w14:textId="77777777">
        <w:tc>
          <w:tcPr>
            <w:tcW w:w="1050" w:type="dxa"/>
          </w:tcPr>
          <w:p w14:paraId="422B4B03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</w:tcPr>
          <w:p w14:paraId="11E97BAC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z w:val="24"/>
              </w:rPr>
              <w:t>登记编号</w:t>
            </w:r>
          </w:p>
        </w:tc>
        <w:tc>
          <w:tcPr>
            <w:tcW w:w="4771" w:type="dxa"/>
          </w:tcPr>
          <w:p w14:paraId="453A3732" w14:textId="77777777" w:rsidR="00823D1F" w:rsidRDefault="00684EDC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pacing w:val="-20"/>
                <w:w w:val="95"/>
                <w:sz w:val="24"/>
              </w:rPr>
              <w:t>双方（三方）签订的合同或协议名称</w:t>
            </w:r>
          </w:p>
        </w:tc>
        <w:tc>
          <w:tcPr>
            <w:tcW w:w="2044" w:type="dxa"/>
          </w:tcPr>
          <w:p w14:paraId="65645E77" w14:textId="77777777" w:rsidR="00823D1F" w:rsidRDefault="00684EDC">
            <w:pPr>
              <w:adjustRightInd w:val="0"/>
              <w:snapToGrid w:val="0"/>
              <w:spacing w:line="440" w:lineRule="exact"/>
              <w:ind w:leftChars="-18" w:left="-38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  <w:r>
              <w:rPr>
                <w:rFonts w:ascii="文星仿宋" w:eastAsia="文星仿宋" w:hAnsi="宋体" w:hint="eastAsia"/>
                <w:color w:val="000000"/>
                <w:spacing w:val="-20"/>
                <w:w w:val="95"/>
                <w:sz w:val="24"/>
              </w:rPr>
              <w:t>技术性收入金额</w:t>
            </w:r>
          </w:p>
        </w:tc>
      </w:tr>
      <w:tr w:rsidR="00823D1F" w14:paraId="10FBCAFA" w14:textId="77777777">
        <w:tc>
          <w:tcPr>
            <w:tcW w:w="1050" w:type="dxa"/>
          </w:tcPr>
          <w:p w14:paraId="5DB5BEEE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 w14:paraId="206A91A5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z w:val="24"/>
              </w:rPr>
            </w:pPr>
          </w:p>
        </w:tc>
        <w:tc>
          <w:tcPr>
            <w:tcW w:w="4771" w:type="dxa"/>
          </w:tcPr>
          <w:p w14:paraId="336230F9" w14:textId="77777777" w:rsidR="00823D1F" w:rsidRDefault="00823D1F">
            <w:pPr>
              <w:adjustRightInd w:val="0"/>
              <w:snapToGrid w:val="0"/>
              <w:spacing w:line="440" w:lineRule="exact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</w:p>
        </w:tc>
        <w:tc>
          <w:tcPr>
            <w:tcW w:w="2044" w:type="dxa"/>
          </w:tcPr>
          <w:p w14:paraId="58FD859D" w14:textId="77777777" w:rsidR="00823D1F" w:rsidRDefault="00823D1F">
            <w:pPr>
              <w:adjustRightInd w:val="0"/>
              <w:snapToGrid w:val="0"/>
              <w:spacing w:line="440" w:lineRule="exact"/>
              <w:ind w:leftChars="-18" w:left="-38"/>
              <w:jc w:val="center"/>
              <w:rPr>
                <w:rFonts w:ascii="文星仿宋" w:eastAsia="文星仿宋" w:hAnsi="宋体"/>
                <w:color w:val="000000"/>
                <w:spacing w:val="-20"/>
                <w:w w:val="95"/>
                <w:sz w:val="24"/>
              </w:rPr>
            </w:pPr>
          </w:p>
        </w:tc>
      </w:tr>
    </w:tbl>
    <w:p w14:paraId="26A6A4B9" w14:textId="77777777" w:rsidR="00823D1F" w:rsidRDefault="00684EDC">
      <w:pPr>
        <w:adjustRightInd w:val="0"/>
        <w:snapToGrid w:val="0"/>
        <w:spacing w:line="440" w:lineRule="exact"/>
        <w:ind w:firstLineChars="350" w:firstLine="84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需提供到款凭证复印件、</w:t>
      </w:r>
      <w:r>
        <w:rPr>
          <w:rFonts w:ascii="文星仿宋" w:eastAsia="文星仿宋" w:hAnsi="宋体" w:hint="eastAsia"/>
          <w:color w:val="000000"/>
          <w:sz w:val="24"/>
        </w:rPr>
        <w:t>收款</w:t>
      </w:r>
      <w:r>
        <w:rPr>
          <w:rFonts w:ascii="文星仿宋" w:eastAsia="文星仿宋" w:hAnsi="宋体" w:hint="eastAsia"/>
          <w:color w:val="000000"/>
          <w:sz w:val="24"/>
        </w:rPr>
        <w:t>票</w:t>
      </w:r>
      <w:r>
        <w:rPr>
          <w:rFonts w:ascii="文星仿宋" w:eastAsia="文星仿宋" w:hAnsi="宋体" w:hint="eastAsia"/>
          <w:color w:val="000000"/>
          <w:sz w:val="24"/>
        </w:rPr>
        <w:t>据</w:t>
      </w:r>
      <w:r>
        <w:rPr>
          <w:rFonts w:ascii="文星仿宋" w:eastAsia="文星仿宋" w:hAnsi="宋体" w:hint="eastAsia"/>
          <w:color w:val="000000"/>
          <w:sz w:val="24"/>
        </w:rPr>
        <w:t>复印件</w:t>
      </w:r>
    </w:p>
    <w:p w14:paraId="620A271F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（</w:t>
      </w:r>
      <w:r>
        <w:rPr>
          <w:rFonts w:ascii="文星仿宋" w:eastAsia="文星仿宋" w:hAnsi="宋体" w:hint="eastAsia"/>
          <w:color w:val="000000"/>
          <w:sz w:val="24"/>
        </w:rPr>
        <w:t>2</w:t>
      </w:r>
      <w:r>
        <w:rPr>
          <w:rFonts w:ascii="文星仿宋" w:eastAsia="文星仿宋" w:hAnsi="宋体" w:hint="eastAsia"/>
          <w:color w:val="000000"/>
          <w:sz w:val="24"/>
        </w:rPr>
        <w:t>）</w:t>
      </w:r>
      <w:r>
        <w:rPr>
          <w:rFonts w:ascii="文星仿宋" w:eastAsia="文星仿宋" w:hAnsi="宋体" w:hint="eastAsia"/>
          <w:color w:val="000000"/>
          <w:sz w:val="24"/>
        </w:rPr>
        <w:t>2019</w:t>
      </w:r>
      <w:r>
        <w:rPr>
          <w:rFonts w:ascii="文星仿宋" w:eastAsia="文星仿宋" w:hAnsi="宋体" w:hint="eastAsia"/>
          <w:color w:val="000000"/>
          <w:sz w:val="24"/>
        </w:rPr>
        <w:t>年</w:t>
      </w:r>
      <w:r>
        <w:rPr>
          <w:rFonts w:ascii="文星仿宋" w:eastAsia="文星仿宋" w:hAnsi="宋体" w:hint="eastAsia"/>
          <w:color w:val="000000"/>
          <w:sz w:val="24"/>
        </w:rPr>
        <w:t>计划、事业性拨款，其他收入</w:t>
      </w:r>
    </w:p>
    <w:p w14:paraId="3A8BA8E7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rFonts w:ascii="文星仿宋" w:eastAsia="文星仿宋" w:hAnsi="宋体"/>
          <w:color w:val="000000"/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 xml:space="preserve">   </w:t>
      </w:r>
      <w:r>
        <w:rPr>
          <w:rFonts w:ascii="文星仿宋" w:eastAsia="文星仿宋" w:hAnsi="宋体" w:hint="eastAsia"/>
          <w:color w:val="000000"/>
          <w:sz w:val="24"/>
        </w:rPr>
        <w:t>提供相关证明文件或资料</w:t>
      </w:r>
    </w:p>
    <w:p w14:paraId="1ADB7B30" w14:textId="77777777" w:rsidR="00823D1F" w:rsidRDefault="00684EDC">
      <w:pPr>
        <w:adjustRightInd w:val="0"/>
        <w:snapToGrid w:val="0"/>
        <w:spacing w:line="440" w:lineRule="exact"/>
        <w:ind w:firstLineChars="200" w:firstLine="480"/>
        <w:jc w:val="left"/>
        <w:rPr>
          <w:sz w:val="24"/>
        </w:rPr>
      </w:pPr>
      <w:r>
        <w:rPr>
          <w:rFonts w:ascii="文星仿宋" w:eastAsia="文星仿宋" w:hAnsi="宋体" w:hint="eastAsia"/>
          <w:color w:val="000000"/>
          <w:sz w:val="24"/>
        </w:rPr>
        <w:t>10</w:t>
      </w:r>
      <w:r>
        <w:rPr>
          <w:rFonts w:ascii="文星仿宋" w:eastAsia="文星仿宋" w:hAnsi="宋体" w:hint="eastAsia"/>
          <w:color w:val="000000"/>
          <w:sz w:val="24"/>
        </w:rPr>
        <w:t>、</w:t>
      </w:r>
      <w:r>
        <w:rPr>
          <w:rFonts w:ascii="文星仿宋" w:eastAsia="文星仿宋" w:hAnsi="宋体" w:hint="eastAsia"/>
          <w:color w:val="000000"/>
          <w:sz w:val="24"/>
        </w:rPr>
        <w:t>其他能够证明机构开展相关工作的证明材料</w:t>
      </w:r>
    </w:p>
    <w:p w14:paraId="7111AF09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4E74DADD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73FD2E05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52DB5892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43E1C250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46E858C5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5AA25202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20310BC4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149D2D68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6CE3A208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73CBF009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71C46F18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17E6E63B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101B1850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14:paraId="7A807559" w14:textId="77777777" w:rsidR="00823D1F" w:rsidRDefault="00823D1F">
      <w:pPr>
        <w:pStyle w:val="a3"/>
        <w:rPr>
          <w:rFonts w:ascii="仿宋" w:eastAsia="仿宋" w:hAnsi="仿宋" w:cs="文星仿宋"/>
          <w:sz w:val="32"/>
          <w:szCs w:val="32"/>
        </w:rPr>
      </w:pPr>
    </w:p>
    <w:p w14:paraId="2D22D1B1" w14:textId="77777777" w:rsidR="00823D1F" w:rsidRDefault="00684EDC">
      <w:pPr>
        <w:pStyle w:val="a3"/>
        <w:rPr>
          <w:rFonts w:ascii="仿宋" w:eastAsia="仿宋" w:hAnsi="仿宋" w:cs="文星仿宋"/>
          <w:sz w:val="32"/>
          <w:szCs w:val="32"/>
        </w:rPr>
      </w:pPr>
      <w:r>
        <w:rPr>
          <w:rFonts w:ascii="仿宋" w:eastAsia="仿宋" w:hAnsi="仿宋" w:cs="文星仿宋" w:hint="eastAsia"/>
          <w:sz w:val="32"/>
          <w:szCs w:val="32"/>
        </w:rPr>
        <w:lastRenderedPageBreak/>
        <w:t>附表</w:t>
      </w:r>
    </w:p>
    <w:tbl>
      <w:tblPr>
        <w:tblStyle w:val="a4"/>
        <w:tblW w:w="9980" w:type="dxa"/>
        <w:tblLayout w:type="fixed"/>
        <w:tblLook w:val="04A0" w:firstRow="1" w:lastRow="0" w:firstColumn="1" w:lastColumn="0" w:noHBand="0" w:noVBand="1"/>
      </w:tblPr>
      <w:tblGrid>
        <w:gridCol w:w="496"/>
        <w:gridCol w:w="2212"/>
        <w:gridCol w:w="840"/>
        <w:gridCol w:w="1347"/>
        <w:gridCol w:w="1188"/>
        <w:gridCol w:w="1080"/>
        <w:gridCol w:w="924"/>
        <w:gridCol w:w="846"/>
        <w:gridCol w:w="1047"/>
      </w:tblGrid>
      <w:tr w:rsidR="00823D1F" w14:paraId="621588D6" w14:textId="77777777">
        <w:tc>
          <w:tcPr>
            <w:tcW w:w="9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33E9B" w14:textId="77777777" w:rsidR="00823D1F" w:rsidRDefault="00684EDC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32"/>
                <w:szCs w:val="32"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32"/>
                <w:szCs w:val="32"/>
              </w:rPr>
              <w:t>年洪山区科技成果转化工作站工作任务分解表</w:t>
            </w:r>
          </w:p>
        </w:tc>
      </w:tr>
      <w:tr w:rsidR="00823D1F" w14:paraId="6A0C4600" w14:textId="77777777"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6F2F7359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0A6915F8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工作站名称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C7C8F80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对接活动举办（场）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519A1B7C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促成技术转移项目成交数量（项）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201D32CC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促成技术转移项目成交金额（万元）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B329248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江成网数据（条）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7E228348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创新案例（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D136B07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院士项目（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3CFDA769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其他</w:t>
            </w:r>
          </w:p>
        </w:tc>
      </w:tr>
      <w:tr w:rsidR="00823D1F" w14:paraId="796971AE" w14:textId="77777777">
        <w:trPr>
          <w:cantSplit/>
          <w:trHeight w:hRule="exact" w:val="1025"/>
        </w:trPr>
        <w:tc>
          <w:tcPr>
            <w:tcW w:w="496" w:type="dxa"/>
            <w:vAlign w:val="center"/>
          </w:tcPr>
          <w:p w14:paraId="73E66C8D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2212" w:type="dxa"/>
            <w:vAlign w:val="center"/>
          </w:tcPr>
          <w:p w14:paraId="69DF5568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华中农业大学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新农村建设研究院</w:t>
            </w:r>
          </w:p>
        </w:tc>
        <w:tc>
          <w:tcPr>
            <w:tcW w:w="840" w:type="dxa"/>
            <w:vAlign w:val="center"/>
          </w:tcPr>
          <w:p w14:paraId="37DC5E1C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1C131E28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2478B109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452C6B34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541987ED" w14:textId="77777777" w:rsidR="00823D1F" w:rsidRDefault="00684E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vAlign w:val="center"/>
          </w:tcPr>
          <w:p w14:paraId="7280675C" w14:textId="77777777" w:rsidR="00823D1F" w:rsidRDefault="00684EDC">
            <w:pPr>
              <w:jc w:val="center"/>
            </w:pPr>
            <w:r>
              <w:rPr>
                <w:rFonts w:hint="eastAsia"/>
              </w:rPr>
              <w:t>2~3</w:t>
            </w:r>
          </w:p>
        </w:tc>
        <w:tc>
          <w:tcPr>
            <w:tcW w:w="1047" w:type="dxa"/>
            <w:vMerge w:val="restart"/>
            <w:vAlign w:val="center"/>
          </w:tcPr>
          <w:p w14:paraId="430A3393" w14:textId="77777777" w:rsidR="00823D1F" w:rsidRDefault="00684EDC">
            <w:pPr>
              <w:jc w:val="center"/>
            </w:pPr>
            <w:r>
              <w:rPr>
                <w:rFonts w:hint="eastAsia"/>
              </w:rPr>
              <w:t>积极参加省市区各级科技主管部门举办的各类相关培训、会议、对接活动等。</w:t>
            </w:r>
          </w:p>
        </w:tc>
      </w:tr>
      <w:tr w:rsidR="00823D1F" w14:paraId="2F086C7F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5D3B13E6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2212" w:type="dxa"/>
            <w:vAlign w:val="center"/>
          </w:tcPr>
          <w:p w14:paraId="3E7749C7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湖北工业大学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成果转化中心</w:t>
            </w:r>
          </w:p>
        </w:tc>
        <w:tc>
          <w:tcPr>
            <w:tcW w:w="840" w:type="dxa"/>
            <w:vAlign w:val="center"/>
          </w:tcPr>
          <w:p w14:paraId="01562E5D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623D5BCF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66F7EC9D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503D353A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572FC504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5EA60736" w14:textId="77777777" w:rsidR="00823D1F" w:rsidRDefault="00684EDC">
            <w:pPr>
              <w:jc w:val="center"/>
            </w:pPr>
            <w:r>
              <w:rPr>
                <w:rFonts w:hint="eastAsia"/>
              </w:rPr>
              <w:t>1~2</w:t>
            </w:r>
          </w:p>
        </w:tc>
        <w:tc>
          <w:tcPr>
            <w:tcW w:w="1047" w:type="dxa"/>
            <w:vMerge/>
            <w:vAlign w:val="center"/>
          </w:tcPr>
          <w:p w14:paraId="226F9DE0" w14:textId="77777777" w:rsidR="00823D1F" w:rsidRDefault="00823D1F">
            <w:pPr>
              <w:jc w:val="center"/>
            </w:pPr>
          </w:p>
        </w:tc>
      </w:tr>
      <w:tr w:rsidR="00823D1F" w14:paraId="37CB6B32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713720F8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2212" w:type="dxa"/>
            <w:vAlign w:val="center"/>
          </w:tcPr>
          <w:p w14:paraId="6AF8CC51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武汉工程大学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成果转化中心</w:t>
            </w:r>
          </w:p>
        </w:tc>
        <w:tc>
          <w:tcPr>
            <w:tcW w:w="840" w:type="dxa"/>
            <w:vAlign w:val="center"/>
          </w:tcPr>
          <w:p w14:paraId="65C333CA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0CA6A9AC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70C7E46D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3F932B99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0BFC6C1E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6DCC8513" w14:textId="77777777" w:rsidR="00823D1F" w:rsidRDefault="00684EDC">
            <w:pPr>
              <w:jc w:val="center"/>
            </w:pPr>
            <w:r>
              <w:rPr>
                <w:rFonts w:hint="eastAsia"/>
              </w:rPr>
              <w:t>1~2</w:t>
            </w:r>
          </w:p>
        </w:tc>
        <w:tc>
          <w:tcPr>
            <w:tcW w:w="1047" w:type="dxa"/>
            <w:vMerge/>
            <w:vAlign w:val="center"/>
          </w:tcPr>
          <w:p w14:paraId="5A1A235C" w14:textId="77777777" w:rsidR="00823D1F" w:rsidRDefault="00823D1F">
            <w:pPr>
              <w:jc w:val="center"/>
            </w:pPr>
          </w:p>
        </w:tc>
      </w:tr>
      <w:tr w:rsidR="00823D1F" w14:paraId="5DD57CB4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11DC30CA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2212" w:type="dxa"/>
            <w:vAlign w:val="center"/>
          </w:tcPr>
          <w:p w14:paraId="47485DC5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武汉理工大学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技术转移中心</w:t>
            </w:r>
          </w:p>
        </w:tc>
        <w:tc>
          <w:tcPr>
            <w:tcW w:w="840" w:type="dxa"/>
            <w:vAlign w:val="center"/>
          </w:tcPr>
          <w:p w14:paraId="3E4224BC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0A8815CB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21B8C9E4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4925EBB2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4ECFEA86" w14:textId="77777777" w:rsidR="00823D1F" w:rsidRDefault="00684E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6" w:type="dxa"/>
            <w:vAlign w:val="center"/>
          </w:tcPr>
          <w:p w14:paraId="1964EEDF" w14:textId="77777777" w:rsidR="00823D1F" w:rsidRDefault="00684EDC">
            <w:pPr>
              <w:jc w:val="center"/>
            </w:pPr>
            <w:r>
              <w:rPr>
                <w:rFonts w:hint="eastAsia"/>
              </w:rPr>
              <w:t>2~3</w:t>
            </w:r>
          </w:p>
        </w:tc>
        <w:tc>
          <w:tcPr>
            <w:tcW w:w="1047" w:type="dxa"/>
            <w:vMerge/>
            <w:vAlign w:val="center"/>
          </w:tcPr>
          <w:p w14:paraId="502CB2D5" w14:textId="77777777" w:rsidR="00823D1F" w:rsidRDefault="00823D1F">
            <w:pPr>
              <w:jc w:val="center"/>
            </w:pPr>
          </w:p>
        </w:tc>
      </w:tr>
      <w:tr w:rsidR="00823D1F" w14:paraId="131AA5EA" w14:textId="77777777">
        <w:trPr>
          <w:cantSplit/>
          <w:trHeight w:hRule="exact" w:val="1025"/>
        </w:trPr>
        <w:tc>
          <w:tcPr>
            <w:tcW w:w="496" w:type="dxa"/>
            <w:vAlign w:val="center"/>
          </w:tcPr>
          <w:p w14:paraId="621DF1BC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2212" w:type="dxa"/>
            <w:vAlign w:val="center"/>
          </w:tcPr>
          <w:p w14:paraId="31CFAC2A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湖北省农业科学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院技术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转移中心</w:t>
            </w:r>
          </w:p>
        </w:tc>
        <w:tc>
          <w:tcPr>
            <w:tcW w:w="840" w:type="dxa"/>
            <w:vAlign w:val="center"/>
          </w:tcPr>
          <w:p w14:paraId="070C8C32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076B11D7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31981702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32B78085" w14:textId="77777777" w:rsidR="00823D1F" w:rsidRDefault="00684E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14:paraId="44CA2B29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1AE68A41" w14:textId="77777777" w:rsidR="00823D1F" w:rsidRDefault="00684E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7" w:type="dxa"/>
            <w:vMerge/>
            <w:vAlign w:val="center"/>
          </w:tcPr>
          <w:p w14:paraId="1952A899" w14:textId="77777777" w:rsidR="00823D1F" w:rsidRDefault="00823D1F">
            <w:pPr>
              <w:jc w:val="center"/>
            </w:pPr>
          </w:p>
        </w:tc>
      </w:tr>
      <w:tr w:rsidR="00823D1F" w14:paraId="6DAA1C7B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005BBB8F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2212" w:type="dxa"/>
            <w:vAlign w:val="center"/>
          </w:tcPr>
          <w:p w14:paraId="5A36FD3E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中垦锦绣华农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技术转移中心</w:t>
            </w:r>
          </w:p>
        </w:tc>
        <w:tc>
          <w:tcPr>
            <w:tcW w:w="840" w:type="dxa"/>
            <w:vAlign w:val="center"/>
          </w:tcPr>
          <w:p w14:paraId="0A9E1862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6E1A15D4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79C468FD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7EFC9F3A" w14:textId="77777777" w:rsidR="00823D1F" w:rsidRDefault="00684E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14:paraId="3C7574DF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01117225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7" w:type="dxa"/>
            <w:vMerge/>
            <w:vAlign w:val="center"/>
          </w:tcPr>
          <w:p w14:paraId="1554B4D5" w14:textId="77777777" w:rsidR="00823D1F" w:rsidRDefault="00823D1F">
            <w:pPr>
              <w:jc w:val="center"/>
            </w:pPr>
          </w:p>
        </w:tc>
      </w:tr>
      <w:tr w:rsidR="00823D1F" w14:paraId="6A95108A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32137C81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2212" w:type="dxa"/>
            <w:vAlign w:val="center"/>
          </w:tcPr>
          <w:p w14:paraId="309C2C9E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输变电技术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服务中心</w:t>
            </w:r>
          </w:p>
        </w:tc>
        <w:tc>
          <w:tcPr>
            <w:tcW w:w="840" w:type="dxa"/>
            <w:vAlign w:val="center"/>
          </w:tcPr>
          <w:p w14:paraId="7268755F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2C6BC4C2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3D681B12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5DE35E26" w14:textId="77777777" w:rsidR="00823D1F" w:rsidRDefault="00684E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14:paraId="769FC51F" w14:textId="77777777" w:rsidR="00823D1F" w:rsidRDefault="00684E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vAlign w:val="center"/>
          </w:tcPr>
          <w:p w14:paraId="6A5A36FC" w14:textId="77777777" w:rsidR="00823D1F" w:rsidRDefault="00823D1F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14:paraId="21FC6400" w14:textId="77777777" w:rsidR="00823D1F" w:rsidRDefault="00823D1F">
            <w:pPr>
              <w:jc w:val="center"/>
            </w:pPr>
          </w:p>
        </w:tc>
      </w:tr>
      <w:tr w:rsidR="00823D1F" w14:paraId="25D7A583" w14:textId="77777777">
        <w:trPr>
          <w:cantSplit/>
          <w:trHeight w:hRule="exact" w:val="1025"/>
        </w:trPr>
        <w:tc>
          <w:tcPr>
            <w:tcW w:w="496" w:type="dxa"/>
            <w:vAlign w:val="center"/>
          </w:tcPr>
          <w:p w14:paraId="73A87557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2212" w:type="dxa"/>
            <w:vAlign w:val="center"/>
          </w:tcPr>
          <w:p w14:paraId="20AA8A6F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华中师范大学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科技成果转化中心</w:t>
            </w:r>
          </w:p>
        </w:tc>
        <w:tc>
          <w:tcPr>
            <w:tcW w:w="840" w:type="dxa"/>
            <w:vAlign w:val="center"/>
          </w:tcPr>
          <w:p w14:paraId="498D9984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58474AF2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421318A1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71A4B5D9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56E12C1C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176605C4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7" w:type="dxa"/>
            <w:vMerge/>
            <w:vAlign w:val="center"/>
          </w:tcPr>
          <w:p w14:paraId="3FF7F0A4" w14:textId="77777777" w:rsidR="00823D1F" w:rsidRDefault="00823D1F">
            <w:pPr>
              <w:jc w:val="center"/>
            </w:pPr>
          </w:p>
        </w:tc>
      </w:tr>
      <w:tr w:rsidR="00823D1F" w14:paraId="0DFD5518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5CF55593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2212" w:type="dxa"/>
            <w:vAlign w:val="center"/>
          </w:tcPr>
          <w:p w14:paraId="4AE0D114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生物智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造技术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转移服务中心</w:t>
            </w:r>
          </w:p>
        </w:tc>
        <w:tc>
          <w:tcPr>
            <w:tcW w:w="840" w:type="dxa"/>
            <w:vAlign w:val="center"/>
          </w:tcPr>
          <w:p w14:paraId="2DC1BC97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7C6CBBE7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72717EF5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07206861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01510FF5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1DDDDEC1" w14:textId="77777777" w:rsidR="00823D1F" w:rsidRDefault="00684E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7" w:type="dxa"/>
            <w:vMerge/>
            <w:vAlign w:val="center"/>
          </w:tcPr>
          <w:p w14:paraId="63B76728" w14:textId="77777777" w:rsidR="00823D1F" w:rsidRDefault="00823D1F">
            <w:pPr>
              <w:jc w:val="center"/>
            </w:pPr>
          </w:p>
        </w:tc>
      </w:tr>
      <w:tr w:rsidR="00823D1F" w14:paraId="72BCB9FD" w14:textId="77777777">
        <w:trPr>
          <w:cantSplit/>
          <w:trHeight w:hRule="exact" w:val="1115"/>
        </w:trPr>
        <w:tc>
          <w:tcPr>
            <w:tcW w:w="496" w:type="dxa"/>
            <w:vAlign w:val="center"/>
          </w:tcPr>
          <w:p w14:paraId="4AB636A3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2212" w:type="dxa"/>
            <w:vAlign w:val="center"/>
          </w:tcPr>
          <w:p w14:paraId="4B5AD88A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洪山高新技术创业服务有限责任公司</w:t>
            </w:r>
          </w:p>
        </w:tc>
        <w:tc>
          <w:tcPr>
            <w:tcW w:w="840" w:type="dxa"/>
            <w:vAlign w:val="center"/>
          </w:tcPr>
          <w:p w14:paraId="7732115A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56D0A720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1DA85304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5D857281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6386A597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3F8B6CD2" w14:textId="77777777" w:rsidR="00823D1F" w:rsidRDefault="00823D1F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14:paraId="62DA7B65" w14:textId="77777777" w:rsidR="00823D1F" w:rsidRDefault="00823D1F">
            <w:pPr>
              <w:jc w:val="center"/>
            </w:pPr>
          </w:p>
        </w:tc>
      </w:tr>
      <w:tr w:rsidR="00823D1F" w14:paraId="663890B7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4D38191E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2212" w:type="dxa"/>
            <w:vAlign w:val="center"/>
          </w:tcPr>
          <w:p w14:paraId="7C2877A0" w14:textId="77777777" w:rsidR="00823D1F" w:rsidRDefault="00684ED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武汉烽火创新谷</w:t>
            </w:r>
          </w:p>
          <w:p w14:paraId="37822C43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管理有限公司</w:t>
            </w:r>
          </w:p>
        </w:tc>
        <w:tc>
          <w:tcPr>
            <w:tcW w:w="840" w:type="dxa"/>
            <w:vAlign w:val="center"/>
          </w:tcPr>
          <w:p w14:paraId="17E8D8D7" w14:textId="77777777" w:rsidR="00823D1F" w:rsidRDefault="00684E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7" w:type="dxa"/>
            <w:vAlign w:val="center"/>
          </w:tcPr>
          <w:p w14:paraId="5AD3630E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7A8BFDB4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6790D8A0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3AD36417" w14:textId="77777777" w:rsidR="00823D1F" w:rsidRDefault="00684E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6" w:type="dxa"/>
            <w:vAlign w:val="center"/>
          </w:tcPr>
          <w:p w14:paraId="5AB3AAC2" w14:textId="77777777" w:rsidR="00823D1F" w:rsidRDefault="00684EDC">
            <w:pPr>
              <w:jc w:val="center"/>
            </w:pPr>
            <w:r>
              <w:rPr>
                <w:rFonts w:hint="eastAsia"/>
              </w:rPr>
              <w:t>1~2</w:t>
            </w:r>
          </w:p>
        </w:tc>
        <w:tc>
          <w:tcPr>
            <w:tcW w:w="1047" w:type="dxa"/>
            <w:vMerge/>
            <w:vAlign w:val="center"/>
          </w:tcPr>
          <w:p w14:paraId="39AABD9A" w14:textId="77777777" w:rsidR="00823D1F" w:rsidRDefault="00823D1F">
            <w:pPr>
              <w:jc w:val="center"/>
            </w:pPr>
          </w:p>
        </w:tc>
      </w:tr>
      <w:tr w:rsidR="00823D1F" w14:paraId="5012C4C8" w14:textId="77777777">
        <w:trPr>
          <w:cantSplit/>
          <w:trHeight w:hRule="exact" w:val="850"/>
        </w:trPr>
        <w:tc>
          <w:tcPr>
            <w:tcW w:w="496" w:type="dxa"/>
            <w:vAlign w:val="center"/>
          </w:tcPr>
          <w:p w14:paraId="2314992B" w14:textId="77777777" w:rsidR="00823D1F" w:rsidRDefault="00684ED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2212" w:type="dxa"/>
            <w:vAlign w:val="center"/>
          </w:tcPr>
          <w:p w14:paraId="6844D48B" w14:textId="77777777" w:rsidR="00823D1F" w:rsidRDefault="00684E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星创客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科技有限公司</w:t>
            </w:r>
          </w:p>
        </w:tc>
        <w:tc>
          <w:tcPr>
            <w:tcW w:w="840" w:type="dxa"/>
            <w:vAlign w:val="center"/>
          </w:tcPr>
          <w:p w14:paraId="339AD51A" w14:textId="77777777" w:rsidR="00823D1F" w:rsidRDefault="00684E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14:paraId="55EE22E8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</w:t>
            </w:r>
          </w:p>
        </w:tc>
        <w:tc>
          <w:tcPr>
            <w:tcW w:w="1188" w:type="dxa"/>
            <w:vAlign w:val="center"/>
          </w:tcPr>
          <w:p w14:paraId="2BBDFDAB" w14:textId="77777777" w:rsidR="00823D1F" w:rsidRDefault="00684EDC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万</w:t>
            </w:r>
          </w:p>
        </w:tc>
        <w:tc>
          <w:tcPr>
            <w:tcW w:w="1080" w:type="dxa"/>
            <w:vAlign w:val="center"/>
          </w:tcPr>
          <w:p w14:paraId="32B9455D" w14:textId="77777777" w:rsidR="00823D1F" w:rsidRDefault="00684ED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4" w:type="dxa"/>
            <w:vAlign w:val="center"/>
          </w:tcPr>
          <w:p w14:paraId="08A6DC20" w14:textId="77777777" w:rsidR="00823D1F" w:rsidRDefault="00684E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vAlign w:val="center"/>
          </w:tcPr>
          <w:p w14:paraId="04577B37" w14:textId="77777777" w:rsidR="00823D1F" w:rsidRDefault="00823D1F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14:paraId="2B1E9A50" w14:textId="77777777" w:rsidR="00823D1F" w:rsidRDefault="00823D1F">
            <w:pPr>
              <w:jc w:val="center"/>
            </w:pPr>
          </w:p>
        </w:tc>
      </w:tr>
    </w:tbl>
    <w:p w14:paraId="7B13FEB3" w14:textId="77777777" w:rsidR="00823D1F" w:rsidRDefault="00823D1F">
      <w:pPr>
        <w:sectPr w:rsidR="00823D1F">
          <w:pgSz w:w="11906" w:h="16838"/>
          <w:pgMar w:top="1327" w:right="1689" w:bottom="1327" w:left="1463" w:header="720" w:footer="720" w:gutter="0"/>
          <w:cols w:space="720"/>
          <w:docGrid w:type="lines" w:linePitch="312"/>
        </w:sectPr>
      </w:pPr>
    </w:p>
    <w:p w14:paraId="491F1542" w14:textId="77777777" w:rsidR="00823D1F" w:rsidRDefault="00684EDC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</w:p>
    <w:p w14:paraId="487F64F6" w14:textId="77777777" w:rsidR="00823D1F" w:rsidRDefault="00823D1F">
      <w:pPr>
        <w:pStyle w:val="a3"/>
      </w:pPr>
    </w:p>
    <w:p w14:paraId="5A50FEFE" w14:textId="77777777" w:rsidR="00823D1F" w:rsidRDefault="00823D1F">
      <w:pPr>
        <w:pStyle w:val="a3"/>
      </w:pPr>
    </w:p>
    <w:p w14:paraId="70533701" w14:textId="77777777" w:rsidR="00823D1F" w:rsidRDefault="00823D1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43720E4F" w14:textId="77777777" w:rsidR="00823D1F" w:rsidRDefault="00684ED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洪山区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成果转化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对接活动补贴</w:t>
      </w:r>
    </w:p>
    <w:p w14:paraId="099BCA97" w14:textId="77777777" w:rsidR="00823D1F" w:rsidRDefault="00684ED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申报书</w:t>
      </w:r>
    </w:p>
    <w:p w14:paraId="38B7A6D2" w14:textId="77777777" w:rsidR="00823D1F" w:rsidRDefault="00684EDC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年度）</w:t>
      </w:r>
    </w:p>
    <w:p w14:paraId="7887A751" w14:textId="77777777" w:rsidR="00823D1F" w:rsidRDefault="00823D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72AD740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190594A" w14:textId="77777777" w:rsidR="00823D1F" w:rsidRDefault="00823D1F">
      <w:pPr>
        <w:pStyle w:val="a3"/>
      </w:pPr>
    </w:p>
    <w:p w14:paraId="69BE37B5" w14:textId="77777777" w:rsidR="00823D1F" w:rsidRDefault="00823D1F">
      <w:pPr>
        <w:pStyle w:val="a3"/>
      </w:pPr>
    </w:p>
    <w:p w14:paraId="416C1410" w14:textId="77777777" w:rsidR="00823D1F" w:rsidRDefault="00823D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A4A8692" w14:textId="77777777" w:rsidR="00823D1F" w:rsidRDefault="00684EDC">
      <w:pPr>
        <w:spacing w:line="8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（盖章）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</w:p>
    <w:p w14:paraId="48198A4C" w14:textId="77777777" w:rsidR="00823D1F" w:rsidRDefault="00684EDC">
      <w:pPr>
        <w:spacing w:line="8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2020</w:t>
      </w:r>
      <w:r>
        <w:rPr>
          <w:rFonts w:ascii="黑体" w:eastAsia="黑体" w:hAnsi="黑体" w:cs="黑体" w:hint="eastAsia"/>
          <w:sz w:val="32"/>
          <w:szCs w:val="32"/>
          <w:u w:val="single"/>
        </w:rPr>
        <w:t>年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月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日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</w:t>
      </w:r>
    </w:p>
    <w:p w14:paraId="16DB57BC" w14:textId="77777777" w:rsidR="00823D1F" w:rsidRDefault="00823D1F">
      <w:pPr>
        <w:spacing w:line="80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p w14:paraId="77C17DC4" w14:textId="77777777" w:rsidR="00823D1F" w:rsidRDefault="00823D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502CA6D" w14:textId="77777777" w:rsidR="00823D1F" w:rsidRDefault="00823D1F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14:paraId="671CABF6" w14:textId="77777777" w:rsidR="00823D1F" w:rsidRDefault="00823D1F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14:paraId="51FDD994" w14:textId="77777777" w:rsidR="00823D1F" w:rsidRDefault="00823D1F">
      <w:pPr>
        <w:pStyle w:val="a3"/>
      </w:pPr>
    </w:p>
    <w:p w14:paraId="1290DB1C" w14:textId="77777777" w:rsidR="00823D1F" w:rsidRDefault="00684EDC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洪山区科学技术和经济信息化局</w:t>
      </w:r>
    </w:p>
    <w:p w14:paraId="5A327A91" w14:textId="77777777" w:rsidR="00823D1F" w:rsidRDefault="00684EDC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lastRenderedPageBreak/>
        <w:t>二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sz w:val="36"/>
          <w:szCs w:val="36"/>
        </w:rPr>
        <w:t>二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sz w:val="36"/>
          <w:szCs w:val="36"/>
        </w:rPr>
        <w:t>年制</w:t>
      </w:r>
    </w:p>
    <w:p w14:paraId="5D94EBC2" w14:textId="77777777" w:rsidR="00823D1F" w:rsidRDefault="00823D1F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35255E93" w14:textId="77777777" w:rsidR="00823D1F" w:rsidRDefault="00823D1F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75A9F2DC" w14:textId="77777777" w:rsidR="00823D1F" w:rsidRDefault="00684EDC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填报说明</w:t>
      </w:r>
    </w:p>
    <w:p w14:paraId="13D6CA60" w14:textId="77777777" w:rsidR="00823D1F" w:rsidRDefault="00823D1F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21E804B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请如实填报，并按下列顺序有序装订，以彩页隔开：</w:t>
      </w:r>
    </w:p>
    <w:p w14:paraId="572C98A8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洪山区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度成果转化</w:t>
      </w:r>
      <w:r>
        <w:rPr>
          <w:rFonts w:ascii="仿宋_GB2312" w:eastAsia="仿宋_GB2312" w:hAnsi="仿宋_GB2312" w:cs="仿宋_GB2312" w:hint="eastAsia"/>
          <w:sz w:val="32"/>
          <w:szCs w:val="32"/>
        </w:rPr>
        <w:t>对接活动补贴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》；</w:t>
      </w:r>
    </w:p>
    <w:p w14:paraId="64E955F2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、按对接活动方案、活动现场照片、媒体报道、活动总结的顺序做成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文档；</w:t>
      </w:r>
    </w:p>
    <w:p w14:paraId="66931AD9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活动签到表复印件。其中，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属洪山区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的机构、企业，还需填写《洪山区机构、企业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参加对接活动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信息表》（附表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），并提供每家机构、企业在“国家企业信用信息公示系统”（网址：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http://www.gsxt.gov.cn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）的营业执照信息打印件。</w:t>
      </w:r>
    </w:p>
    <w:p w14:paraId="3479F34A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、活动所有签约项目的清单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（附表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、所有签约协议文本。其中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落地洪山的项目，还需提供如下对应证明材料：</w:t>
      </w:r>
    </w:p>
    <w:p w14:paraId="45772C68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属成果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转化项目的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：提供成果承接方企业的近期报税证明、签约项目付款凭证、发票复印件等（复印件需清晰可辨，加盖财务章或公章）；</w:t>
      </w:r>
    </w:p>
    <w:p w14:paraId="07EF7969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属针对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产品核心技术的投融资签约项目的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：提供行政审批部门的股权证明、投资到款凭证、票据复印件等（复印件需清晰可辨，加盖财务章或公章）；</w:t>
      </w:r>
    </w:p>
    <w:p w14:paraId="09116CA4" w14:textId="77777777" w:rsidR="00823D1F" w:rsidRDefault="00684EDC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、其他必要的相关材料。</w:t>
      </w:r>
    </w:p>
    <w:p w14:paraId="7C818B98" w14:textId="77777777" w:rsidR="00823D1F" w:rsidRDefault="00823D1F">
      <w:pPr>
        <w:pStyle w:val="a3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0D53305" w14:textId="77777777" w:rsidR="00823D1F" w:rsidRDefault="00823D1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</w:p>
    <w:p w14:paraId="5E12F066" w14:textId="77777777" w:rsidR="00823D1F" w:rsidRDefault="00684ED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洪山区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度成果转化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对接活动补贴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申报表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54"/>
        <w:gridCol w:w="162"/>
        <w:gridCol w:w="1569"/>
        <w:gridCol w:w="1282"/>
        <w:gridCol w:w="908"/>
        <w:gridCol w:w="654"/>
        <w:gridCol w:w="545"/>
        <w:gridCol w:w="1000"/>
        <w:gridCol w:w="1066"/>
        <w:gridCol w:w="334"/>
        <w:gridCol w:w="771"/>
      </w:tblGrid>
      <w:tr w:rsidR="00823D1F" w14:paraId="1C8E5C4D" w14:textId="77777777">
        <w:trPr>
          <w:trHeight w:val="617"/>
          <w:jc w:val="center"/>
        </w:trPr>
        <w:tc>
          <w:tcPr>
            <w:tcW w:w="1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D71FE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申报单位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AD732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3D1F" w14:paraId="1D4E552F" w14:textId="77777777">
        <w:trPr>
          <w:trHeight w:val="677"/>
          <w:jc w:val="center"/>
        </w:trPr>
        <w:tc>
          <w:tcPr>
            <w:tcW w:w="1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7C639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8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C40CA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3D1F" w14:paraId="1122A48C" w14:textId="77777777">
        <w:trPr>
          <w:trHeight w:val="705"/>
          <w:jc w:val="center"/>
        </w:trPr>
        <w:tc>
          <w:tcPr>
            <w:tcW w:w="1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6B0B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8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5F84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3D1F" w14:paraId="2D99101E" w14:textId="77777777">
        <w:trPr>
          <w:trHeight w:val="704"/>
          <w:jc w:val="center"/>
        </w:trPr>
        <w:tc>
          <w:tcPr>
            <w:tcW w:w="1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F3FC9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8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EF34F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3D1F" w14:paraId="4175F65D" w14:textId="77777777">
        <w:trPr>
          <w:trHeight w:val="515"/>
          <w:jc w:val="center"/>
        </w:trPr>
        <w:tc>
          <w:tcPr>
            <w:tcW w:w="1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C106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活动举行时间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D765D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12A3CD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活动备案时间及序号</w:t>
            </w:r>
          </w:p>
          <w:p w14:paraId="0A22DD6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（计划表中时间与序号）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943126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2E674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是否如期</w:t>
            </w:r>
          </w:p>
          <w:p w14:paraId="453C0A6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举行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7A01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23D1F" w14:paraId="17A555F3" w14:textId="77777777">
        <w:trPr>
          <w:trHeight w:val="555"/>
          <w:jc w:val="center"/>
        </w:trPr>
        <w:tc>
          <w:tcPr>
            <w:tcW w:w="3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91D5B" w14:textId="77777777" w:rsidR="00823D1F" w:rsidRDefault="00684ED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未如期改期举行原因</w:t>
            </w:r>
          </w:p>
          <w:p w14:paraId="72682883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（已如期举行不填此栏）</w:t>
            </w:r>
          </w:p>
        </w:tc>
        <w:tc>
          <w:tcPr>
            <w:tcW w:w="43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71E7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8915F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是否提交改期说明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BC6C5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23D1F" w14:paraId="7887EBEA" w14:textId="77777777">
        <w:trPr>
          <w:trHeight w:val="799"/>
          <w:jc w:val="center"/>
        </w:trPr>
        <w:tc>
          <w:tcPr>
            <w:tcW w:w="3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F11C9" w14:textId="77777777" w:rsidR="00823D1F" w:rsidRDefault="00684ED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参加对接活动的高校院所、</w:t>
            </w:r>
          </w:p>
          <w:p w14:paraId="54BA22EF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机构、企业数量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DB1FA4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家</w:t>
            </w:r>
          </w:p>
        </w:tc>
        <w:tc>
          <w:tcPr>
            <w:tcW w:w="21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5990E0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其中：洪山区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7A0FD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家</w:t>
            </w:r>
          </w:p>
        </w:tc>
      </w:tr>
      <w:tr w:rsidR="00823D1F" w14:paraId="21C19AD6" w14:textId="77777777">
        <w:trPr>
          <w:trHeight w:val="568"/>
          <w:jc w:val="center"/>
        </w:trPr>
        <w:tc>
          <w:tcPr>
            <w:tcW w:w="3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26054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活动签约项目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634C7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</w:t>
            </w:r>
          </w:p>
        </w:tc>
        <w:tc>
          <w:tcPr>
            <w:tcW w:w="21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3B45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其中：洪山区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99B8F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</w:t>
            </w:r>
            <w:proofErr w:type="gramEnd"/>
          </w:p>
        </w:tc>
      </w:tr>
      <w:tr w:rsidR="00823D1F" w14:paraId="552F02F6" w14:textId="77777777">
        <w:trPr>
          <w:trHeight w:val="635"/>
          <w:jc w:val="center"/>
        </w:trPr>
        <w:tc>
          <w:tcPr>
            <w:tcW w:w="3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DCE13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活动签约总金额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76991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万元</w:t>
            </w:r>
          </w:p>
        </w:tc>
        <w:tc>
          <w:tcPr>
            <w:tcW w:w="21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9E87F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其中：洪山区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1D8A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万元</w:t>
            </w:r>
          </w:p>
        </w:tc>
      </w:tr>
      <w:tr w:rsidR="00823D1F" w14:paraId="70A85BD2" w14:textId="77777777">
        <w:trPr>
          <w:trHeight w:val="572"/>
          <w:jc w:val="center"/>
        </w:trPr>
        <w:tc>
          <w:tcPr>
            <w:tcW w:w="982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16A51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洪山区签约项目明细</w:t>
            </w:r>
          </w:p>
        </w:tc>
      </w:tr>
      <w:tr w:rsidR="00823D1F" w14:paraId="54D3B8EF" w14:textId="77777777">
        <w:trPr>
          <w:trHeight w:val="515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7828D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8070E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项目名称</w:t>
            </w: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387E4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签约双方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10D91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签约</w:t>
            </w:r>
          </w:p>
          <w:p w14:paraId="69626869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金额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C843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已实现</w:t>
            </w:r>
          </w:p>
          <w:p w14:paraId="35785C43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金额</w:t>
            </w: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857F8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是否院士项目</w:t>
            </w:r>
          </w:p>
        </w:tc>
      </w:tr>
      <w:tr w:rsidR="00823D1F" w14:paraId="1A175C55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A7B9E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55196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7C4A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F25D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C4CCE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B332F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2A6CBD99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DDC9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4005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DFCFE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F91F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05819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091F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2B4D9A04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25CA4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3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8D30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55A89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F182E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7175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059B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140B9F33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A6691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4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D9DB9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87BE7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62182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07B33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340D9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0448FFFB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71D41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5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A0327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7E661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DF0B4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7FE95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881F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40F17B71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0F741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A65DB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27C51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80FB5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F7C40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E99D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30F1D734" w14:textId="77777777">
        <w:trPr>
          <w:trHeight w:val="516"/>
          <w:jc w:val="center"/>
        </w:trPr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974E5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63CA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27744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62AF1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A4514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8EEE6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37B93A77" w14:textId="77777777">
        <w:trPr>
          <w:trHeight w:val="526"/>
          <w:jc w:val="center"/>
        </w:trPr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9C413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申报联系人</w:t>
            </w:r>
          </w:p>
        </w:tc>
        <w:tc>
          <w:tcPr>
            <w:tcW w:w="1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43F31A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2235A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手机号码</w:t>
            </w:r>
          </w:p>
        </w:tc>
        <w:tc>
          <w:tcPr>
            <w:tcW w:w="21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33E03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EDEC5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qq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号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4F1B2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658F9627" w14:textId="77777777">
        <w:trPr>
          <w:trHeight w:val="526"/>
          <w:jc w:val="center"/>
        </w:trPr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4CA5C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单位负责人</w:t>
            </w:r>
          </w:p>
        </w:tc>
        <w:tc>
          <w:tcPr>
            <w:tcW w:w="1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D4112D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3B873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手机号</w:t>
            </w:r>
          </w:p>
        </w:tc>
        <w:tc>
          <w:tcPr>
            <w:tcW w:w="21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7EA18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0C7E25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05311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823D1F" w14:paraId="74D0556A" w14:textId="77777777">
        <w:trPr>
          <w:trHeight w:val="613"/>
          <w:jc w:val="center"/>
        </w:trPr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05459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单位地址</w:t>
            </w:r>
          </w:p>
        </w:tc>
        <w:tc>
          <w:tcPr>
            <w:tcW w:w="829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0AFAC" w14:textId="77777777" w:rsidR="00823D1F" w:rsidRDefault="00823D1F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152" w:tblpY="294"/>
        <w:tblOverlap w:val="never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2"/>
      </w:tblGrid>
      <w:tr w:rsidR="00823D1F" w14:paraId="2C44545F" w14:textId="77777777">
        <w:trPr>
          <w:trHeight w:val="680"/>
        </w:trPr>
        <w:tc>
          <w:tcPr>
            <w:tcW w:w="9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9ADFA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申报单位佐证材料清单</w:t>
            </w:r>
          </w:p>
        </w:tc>
      </w:tr>
      <w:tr w:rsidR="00823D1F" w14:paraId="4B8E019B" w14:textId="77777777">
        <w:trPr>
          <w:trHeight w:val="610"/>
        </w:trPr>
        <w:tc>
          <w:tcPr>
            <w:tcW w:w="9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5806D" w14:textId="77777777" w:rsidR="00823D1F" w:rsidRDefault="00823D1F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4FCAD1D" w14:textId="77777777" w:rsidR="00823D1F" w:rsidRDefault="00684ED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活动方案（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；活动现场照片（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；媒体报道（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）篇；</w:t>
            </w:r>
          </w:p>
          <w:p w14:paraId="7C8A115D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活动总结（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</w:t>
            </w:r>
          </w:p>
          <w:p w14:paraId="57C92933" w14:textId="77777777" w:rsidR="00823D1F" w:rsidRDefault="00684ED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活动签到表复印件（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）张；</w:t>
            </w:r>
          </w:p>
          <w:p w14:paraId="5B3E7280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洪山区机构、企业参加对接活动信息表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</w:t>
            </w:r>
          </w:p>
          <w:p w14:paraId="05BB84B3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洪山区机构、企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业机构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营业执照信息打印件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）份；</w:t>
            </w:r>
          </w:p>
          <w:p w14:paraId="05DE8599" w14:textId="77777777" w:rsidR="00823D1F" w:rsidRDefault="00684ED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活动签约项目清单（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）份：</w:t>
            </w:r>
          </w:p>
          <w:p w14:paraId="44B7E565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所有签约项目协议文本（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14:paraId="5DE830FA" w14:textId="77777777" w:rsidR="00823D1F" w:rsidRDefault="00684ED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落地洪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山成果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转化项目（含院士项目）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14:paraId="2FABC621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成果承接方企业的近期报税证明（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）份；签约项目付款凭证（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);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发票复印件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  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份；</w:t>
            </w:r>
          </w:p>
          <w:p w14:paraId="6BDCBBA0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落地洪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山针对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产品核心技术的投融资签约项目（含院士项目）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14:paraId="0E16C896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行政审批部门股权证明（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）份；投资到款凭证（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）份；票据复印件（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）份；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1B19E5B5" w14:textId="77777777" w:rsidR="00823D1F" w:rsidRDefault="00684EDC">
            <w:pPr>
              <w:pStyle w:val="a3"/>
              <w:adjustRightInd w:val="0"/>
              <w:snapToGrid w:val="0"/>
              <w:spacing w:after="0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</w:t>
            </w:r>
          </w:p>
        </w:tc>
      </w:tr>
      <w:tr w:rsidR="00823D1F" w14:paraId="3CD9F406" w14:textId="77777777">
        <w:trPr>
          <w:trHeight w:val="680"/>
        </w:trPr>
        <w:tc>
          <w:tcPr>
            <w:tcW w:w="9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081A2" w14:textId="77777777" w:rsidR="00823D1F" w:rsidRDefault="00684EDC">
            <w:pPr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申报单位承诺</w:t>
            </w:r>
          </w:p>
        </w:tc>
      </w:tr>
      <w:tr w:rsidR="00823D1F" w14:paraId="7BB578D7" w14:textId="77777777">
        <w:trPr>
          <w:trHeight w:val="680"/>
        </w:trPr>
        <w:tc>
          <w:tcPr>
            <w:tcW w:w="9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371A9" w14:textId="77777777" w:rsidR="00823D1F" w:rsidRDefault="00823D1F"/>
          <w:p w14:paraId="37DC0DF4" w14:textId="77777777" w:rsidR="00823D1F" w:rsidRDefault="00684EDC">
            <w:pPr>
              <w:adjustRightInd w:val="0"/>
              <w:snapToGrid w:val="0"/>
              <w:spacing w:line="560" w:lineRule="exact"/>
              <w:ind w:firstLine="5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本单位承诺，所提交的申报材料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有效，决无虚报隐瞒，本单位对申报材料的真实性承担相应法律责任。</w:t>
            </w:r>
          </w:p>
          <w:p w14:paraId="10100DE7" w14:textId="77777777" w:rsidR="00823D1F" w:rsidRDefault="00823D1F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  <w:p w14:paraId="52F21C9A" w14:textId="77777777" w:rsidR="00823D1F" w:rsidRDefault="00684EDC">
            <w:pPr>
              <w:adjustRightInd w:val="0"/>
              <w:snapToGrid w:val="0"/>
              <w:spacing w:line="560" w:lineRule="exact"/>
              <w:ind w:firstLineChars="1293" w:firstLine="36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单位负责人（签字）：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14:paraId="2D4016F0" w14:textId="77777777" w:rsidR="00823D1F" w:rsidRDefault="00684EDC">
            <w:pPr>
              <w:adjustRightInd w:val="0"/>
              <w:snapToGrid w:val="0"/>
              <w:spacing w:line="560" w:lineRule="exact"/>
              <w:ind w:firstLineChars="1293" w:firstLine="362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单位：（盖章）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0EBCCA9C" w14:textId="77777777" w:rsidR="00823D1F" w:rsidRDefault="00684EDC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7BE9DCD1" w14:textId="77777777" w:rsidR="00823D1F" w:rsidRDefault="00823D1F">
      <w:pPr>
        <w:pStyle w:val="a3"/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sz w:val="32"/>
          <w:szCs w:val="32"/>
        </w:rPr>
        <w:sectPr w:rsidR="00823D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C942C6" w14:textId="77777777" w:rsidR="00823D1F" w:rsidRDefault="00823D1F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51381B8" w14:textId="77777777" w:rsidR="00823D1F" w:rsidRDefault="00684ED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786436DF" w14:textId="77777777" w:rsidR="00823D1F" w:rsidRDefault="00684ED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洪山区机构、企业参加对接活动信息表</w:t>
      </w:r>
    </w:p>
    <w:tbl>
      <w:tblPr>
        <w:tblStyle w:val="a4"/>
        <w:tblpPr w:leftFromText="180" w:rightFromText="180" w:vertAnchor="text" w:horzAnchor="page" w:tblpX="1436" w:tblpY="386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841"/>
        <w:gridCol w:w="3876"/>
        <w:gridCol w:w="2124"/>
        <w:gridCol w:w="3744"/>
        <w:gridCol w:w="1476"/>
        <w:gridCol w:w="2113"/>
      </w:tblGrid>
      <w:tr w:rsidR="00823D1F" w14:paraId="3B6EF0F9" w14:textId="77777777">
        <w:trPr>
          <w:trHeight w:hRule="exact" w:val="622"/>
        </w:trPr>
        <w:tc>
          <w:tcPr>
            <w:tcW w:w="841" w:type="dxa"/>
            <w:vAlign w:val="center"/>
          </w:tcPr>
          <w:p w14:paraId="379A10B5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876" w:type="dxa"/>
            <w:vAlign w:val="center"/>
          </w:tcPr>
          <w:p w14:paraId="2C7FC7CC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机构、企业全称</w:t>
            </w:r>
          </w:p>
        </w:tc>
        <w:tc>
          <w:tcPr>
            <w:tcW w:w="2124" w:type="dxa"/>
            <w:vAlign w:val="center"/>
          </w:tcPr>
          <w:p w14:paraId="3D20A0FF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3744" w:type="dxa"/>
            <w:vAlign w:val="center"/>
          </w:tcPr>
          <w:p w14:paraId="27CD1FD8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注册地址</w:t>
            </w:r>
          </w:p>
        </w:tc>
        <w:tc>
          <w:tcPr>
            <w:tcW w:w="1476" w:type="dxa"/>
            <w:vAlign w:val="center"/>
          </w:tcPr>
          <w:p w14:paraId="034B66B5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2113" w:type="dxa"/>
            <w:vAlign w:val="center"/>
          </w:tcPr>
          <w:p w14:paraId="7EAFDAEF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联系电话</w:t>
            </w:r>
          </w:p>
        </w:tc>
      </w:tr>
      <w:tr w:rsidR="00823D1F" w14:paraId="13867AC8" w14:textId="77777777">
        <w:trPr>
          <w:trHeight w:hRule="exact" w:val="567"/>
        </w:trPr>
        <w:tc>
          <w:tcPr>
            <w:tcW w:w="841" w:type="dxa"/>
            <w:vAlign w:val="center"/>
          </w:tcPr>
          <w:p w14:paraId="2A1F4B50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876" w:type="dxa"/>
            <w:vAlign w:val="center"/>
          </w:tcPr>
          <w:p w14:paraId="0D99012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41CDD46A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105AB68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31958F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7E76181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1830DE29" w14:textId="77777777">
        <w:trPr>
          <w:trHeight w:hRule="exact" w:val="567"/>
        </w:trPr>
        <w:tc>
          <w:tcPr>
            <w:tcW w:w="841" w:type="dxa"/>
            <w:vAlign w:val="center"/>
          </w:tcPr>
          <w:p w14:paraId="29210806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876" w:type="dxa"/>
            <w:vAlign w:val="center"/>
          </w:tcPr>
          <w:p w14:paraId="733D9EF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E07C924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2BBC1D1B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6AB5630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4BA51C0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03416E40" w14:textId="77777777">
        <w:trPr>
          <w:trHeight w:hRule="exact" w:val="567"/>
        </w:trPr>
        <w:tc>
          <w:tcPr>
            <w:tcW w:w="841" w:type="dxa"/>
            <w:vAlign w:val="center"/>
          </w:tcPr>
          <w:p w14:paraId="25C7856A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876" w:type="dxa"/>
            <w:vAlign w:val="center"/>
          </w:tcPr>
          <w:p w14:paraId="7256080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697ECA2F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401F5E97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E7CA7D1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5F3EB20C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2CAB3F38" w14:textId="77777777">
        <w:trPr>
          <w:trHeight w:hRule="exact" w:val="567"/>
        </w:trPr>
        <w:tc>
          <w:tcPr>
            <w:tcW w:w="841" w:type="dxa"/>
            <w:vAlign w:val="center"/>
          </w:tcPr>
          <w:p w14:paraId="002F3258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876" w:type="dxa"/>
            <w:vAlign w:val="center"/>
          </w:tcPr>
          <w:p w14:paraId="2DAB0A14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5AE5CE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5D2EE9F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6BD2F06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165DEF1F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35E5B6EB" w14:textId="77777777">
        <w:trPr>
          <w:trHeight w:hRule="exact" w:val="567"/>
        </w:trPr>
        <w:tc>
          <w:tcPr>
            <w:tcW w:w="841" w:type="dxa"/>
            <w:vAlign w:val="center"/>
          </w:tcPr>
          <w:p w14:paraId="40A521B5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876" w:type="dxa"/>
            <w:vAlign w:val="center"/>
          </w:tcPr>
          <w:p w14:paraId="1A0AF8D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1F9330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4026CAF0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B4432A7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725805DC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1EFC4897" w14:textId="77777777">
        <w:trPr>
          <w:trHeight w:hRule="exact" w:val="567"/>
        </w:trPr>
        <w:tc>
          <w:tcPr>
            <w:tcW w:w="841" w:type="dxa"/>
            <w:vAlign w:val="center"/>
          </w:tcPr>
          <w:p w14:paraId="48A721B9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876" w:type="dxa"/>
            <w:vAlign w:val="center"/>
          </w:tcPr>
          <w:p w14:paraId="4EC59391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CBB07F5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7E2CF327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D79255E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4B9B46E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5144D9E4" w14:textId="77777777">
        <w:trPr>
          <w:trHeight w:hRule="exact" w:val="567"/>
        </w:trPr>
        <w:tc>
          <w:tcPr>
            <w:tcW w:w="841" w:type="dxa"/>
            <w:vAlign w:val="center"/>
          </w:tcPr>
          <w:p w14:paraId="4F798A91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876" w:type="dxa"/>
            <w:vAlign w:val="center"/>
          </w:tcPr>
          <w:p w14:paraId="04C5C1FC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1AF83D7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356197C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C08DB3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7ACE23EB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2CE84DB7" w14:textId="77777777">
        <w:trPr>
          <w:trHeight w:hRule="exact" w:val="567"/>
        </w:trPr>
        <w:tc>
          <w:tcPr>
            <w:tcW w:w="841" w:type="dxa"/>
            <w:vAlign w:val="center"/>
          </w:tcPr>
          <w:p w14:paraId="5967F2D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03DC1B5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2E11AE6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775C5811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CAB7C4A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49CBDCF4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5E05327E" w14:textId="77777777">
        <w:trPr>
          <w:trHeight w:hRule="exact" w:val="567"/>
        </w:trPr>
        <w:tc>
          <w:tcPr>
            <w:tcW w:w="841" w:type="dxa"/>
            <w:vAlign w:val="center"/>
          </w:tcPr>
          <w:p w14:paraId="66FA2D7C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26AFDD3E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43C75C47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522BF7F1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BD3C4D2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06329831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86EE970" w14:textId="77777777" w:rsidR="00823D1F" w:rsidRDefault="00823D1F">
      <w:pPr>
        <w:pStyle w:val="a3"/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21FE231D" w14:textId="77777777" w:rsidR="00823D1F" w:rsidRDefault="00684EDC">
      <w:pPr>
        <w:pStyle w:val="a3"/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2D95D692" w14:textId="77777777" w:rsidR="00823D1F" w:rsidRDefault="00684ED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对接活动签约项目清单</w:t>
      </w:r>
    </w:p>
    <w:tbl>
      <w:tblPr>
        <w:tblStyle w:val="a4"/>
        <w:tblpPr w:leftFromText="180" w:rightFromText="180" w:vertAnchor="text" w:horzAnchor="page" w:tblpX="1508" w:tblpY="343"/>
        <w:tblOverlap w:val="never"/>
        <w:tblW w:w="14179" w:type="dxa"/>
        <w:tblLayout w:type="fixed"/>
        <w:tblLook w:val="04A0" w:firstRow="1" w:lastRow="0" w:firstColumn="1" w:lastColumn="0" w:noHBand="0" w:noVBand="1"/>
      </w:tblPr>
      <w:tblGrid>
        <w:gridCol w:w="841"/>
        <w:gridCol w:w="4110"/>
        <w:gridCol w:w="7464"/>
        <w:gridCol w:w="1764"/>
      </w:tblGrid>
      <w:tr w:rsidR="00823D1F" w14:paraId="2B83E95D" w14:textId="77777777">
        <w:trPr>
          <w:trHeight w:hRule="exact" w:val="622"/>
        </w:trPr>
        <w:tc>
          <w:tcPr>
            <w:tcW w:w="841" w:type="dxa"/>
            <w:vAlign w:val="center"/>
          </w:tcPr>
          <w:p w14:paraId="68555A01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10" w:type="dxa"/>
            <w:vAlign w:val="center"/>
          </w:tcPr>
          <w:p w14:paraId="2D6AD6B2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签约项目名称</w:t>
            </w:r>
          </w:p>
        </w:tc>
        <w:tc>
          <w:tcPr>
            <w:tcW w:w="7464" w:type="dxa"/>
            <w:vAlign w:val="center"/>
          </w:tcPr>
          <w:p w14:paraId="76BB2794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签约双方单位名称</w:t>
            </w:r>
          </w:p>
        </w:tc>
        <w:tc>
          <w:tcPr>
            <w:tcW w:w="1764" w:type="dxa"/>
            <w:vAlign w:val="center"/>
          </w:tcPr>
          <w:p w14:paraId="04EA4C75" w14:textId="77777777" w:rsidR="00823D1F" w:rsidRDefault="00684EDC">
            <w:pPr>
              <w:pStyle w:val="a3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是否落地洪山</w:t>
            </w:r>
          </w:p>
        </w:tc>
      </w:tr>
      <w:tr w:rsidR="00823D1F" w14:paraId="0B944890" w14:textId="77777777">
        <w:trPr>
          <w:trHeight w:hRule="exact" w:val="567"/>
        </w:trPr>
        <w:tc>
          <w:tcPr>
            <w:tcW w:w="841" w:type="dxa"/>
            <w:vAlign w:val="center"/>
          </w:tcPr>
          <w:p w14:paraId="7E9C6BD9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51E26695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75863A9E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3983AD1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575A7822" w14:textId="77777777">
        <w:trPr>
          <w:trHeight w:hRule="exact" w:val="567"/>
        </w:trPr>
        <w:tc>
          <w:tcPr>
            <w:tcW w:w="841" w:type="dxa"/>
            <w:vAlign w:val="center"/>
          </w:tcPr>
          <w:p w14:paraId="52B083CB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58BCE78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620AE548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570AE0AF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56111D3E" w14:textId="77777777">
        <w:trPr>
          <w:trHeight w:hRule="exact" w:val="567"/>
        </w:trPr>
        <w:tc>
          <w:tcPr>
            <w:tcW w:w="841" w:type="dxa"/>
            <w:vAlign w:val="center"/>
          </w:tcPr>
          <w:p w14:paraId="44BF9308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04787C37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1D420972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09712E7D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7EDD26B2" w14:textId="77777777">
        <w:trPr>
          <w:trHeight w:hRule="exact" w:val="567"/>
        </w:trPr>
        <w:tc>
          <w:tcPr>
            <w:tcW w:w="841" w:type="dxa"/>
            <w:vAlign w:val="center"/>
          </w:tcPr>
          <w:p w14:paraId="699BB753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15D4E942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2405575B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7BF4F162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004DBE86" w14:textId="77777777">
        <w:trPr>
          <w:trHeight w:hRule="exact" w:val="567"/>
        </w:trPr>
        <w:tc>
          <w:tcPr>
            <w:tcW w:w="841" w:type="dxa"/>
            <w:vAlign w:val="center"/>
          </w:tcPr>
          <w:p w14:paraId="052282AA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17FB5AF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20DCCFAE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521810EA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63698552" w14:textId="77777777">
        <w:trPr>
          <w:trHeight w:hRule="exact" w:val="567"/>
        </w:trPr>
        <w:tc>
          <w:tcPr>
            <w:tcW w:w="841" w:type="dxa"/>
            <w:vAlign w:val="center"/>
          </w:tcPr>
          <w:p w14:paraId="4192C22B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362FBAE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6021D22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0C88491D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214EA361" w14:textId="77777777">
        <w:trPr>
          <w:trHeight w:hRule="exact" w:val="567"/>
        </w:trPr>
        <w:tc>
          <w:tcPr>
            <w:tcW w:w="841" w:type="dxa"/>
            <w:vAlign w:val="center"/>
          </w:tcPr>
          <w:p w14:paraId="622C85EF" w14:textId="77777777" w:rsidR="00823D1F" w:rsidRDefault="00684EDC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611B184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677F890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22B8A99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3313611C" w14:textId="77777777">
        <w:trPr>
          <w:trHeight w:hRule="exact" w:val="567"/>
        </w:trPr>
        <w:tc>
          <w:tcPr>
            <w:tcW w:w="841" w:type="dxa"/>
            <w:vAlign w:val="center"/>
          </w:tcPr>
          <w:p w14:paraId="60DE8971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544B9FA6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743876D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353450FA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D1F" w14:paraId="2F8C1EE7" w14:textId="77777777">
        <w:trPr>
          <w:trHeight w:hRule="exact" w:val="567"/>
        </w:trPr>
        <w:tc>
          <w:tcPr>
            <w:tcW w:w="841" w:type="dxa"/>
            <w:vAlign w:val="center"/>
          </w:tcPr>
          <w:p w14:paraId="0981444B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3F25B1E9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64" w:type="dxa"/>
            <w:vAlign w:val="center"/>
          </w:tcPr>
          <w:p w14:paraId="2427081F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086F43E3" w14:textId="77777777" w:rsidR="00823D1F" w:rsidRDefault="00823D1F">
            <w:pPr>
              <w:pStyle w:val="a3"/>
              <w:spacing w:after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2D8A49AD" w14:textId="77777777" w:rsidR="00823D1F" w:rsidRDefault="00823D1F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sectPr w:rsidR="00823D1F">
          <w:pgSz w:w="16838" w:h="11906" w:orient="landscape"/>
          <w:pgMar w:top="1463" w:right="1327" w:bottom="1689" w:left="1327" w:header="720" w:footer="720" w:gutter="0"/>
          <w:cols w:space="720"/>
          <w:docGrid w:type="lines" w:linePitch="312"/>
        </w:sectPr>
      </w:pPr>
    </w:p>
    <w:p w14:paraId="2D394FCF" w14:textId="77777777" w:rsidR="00823D1F" w:rsidRDefault="00823D1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2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文星仿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84203"/>
    <w:multiLevelType w:val="singleLevel"/>
    <w:tmpl w:val="9208420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9D8F3413"/>
    <w:multiLevelType w:val="singleLevel"/>
    <w:tmpl w:val="9D8F341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2AB8C22"/>
    <w:multiLevelType w:val="singleLevel"/>
    <w:tmpl w:val="C2AB8C22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0E7B5942"/>
    <w:multiLevelType w:val="singleLevel"/>
    <w:tmpl w:val="0E7B59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63E9EC4"/>
    <w:multiLevelType w:val="singleLevel"/>
    <w:tmpl w:val="363E9EC4"/>
    <w:lvl w:ilvl="0">
      <w:start w:val="7"/>
      <w:numFmt w:val="decimal"/>
      <w:suff w:val="nothing"/>
      <w:lvlText w:val="%1、"/>
      <w:lvlJc w:val="left"/>
    </w:lvl>
  </w:abstractNum>
  <w:abstractNum w:abstractNumId="5" w15:restartNumberingAfterBreak="0">
    <w:nsid w:val="4839BDB7"/>
    <w:multiLevelType w:val="singleLevel"/>
    <w:tmpl w:val="4839BDB7"/>
    <w:lvl w:ilvl="0">
      <w:start w:val="4"/>
      <w:numFmt w:val="decimal"/>
      <w:suff w:val="nothing"/>
      <w:lvlText w:val="%1、"/>
      <w:lvlJc w:val="left"/>
    </w:lvl>
  </w:abstractNum>
  <w:abstractNum w:abstractNumId="6" w15:restartNumberingAfterBreak="0">
    <w:nsid w:val="67141930"/>
    <w:multiLevelType w:val="singleLevel"/>
    <w:tmpl w:val="671419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1F"/>
    <w:rsid w:val="00684EDC"/>
    <w:rsid w:val="00823D1F"/>
    <w:rsid w:val="04982930"/>
    <w:rsid w:val="08602B1C"/>
    <w:rsid w:val="08E76711"/>
    <w:rsid w:val="17B84D08"/>
    <w:rsid w:val="20CE21A3"/>
    <w:rsid w:val="5881332B"/>
    <w:rsid w:val="5C064239"/>
    <w:rsid w:val="5EE80D2C"/>
    <w:rsid w:val="65C022ED"/>
    <w:rsid w:val="6E0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2AA0C"/>
  <w15:docId w15:val="{014E3081-D9BD-4366-9519-948FDA6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yaqiao</cp:lastModifiedBy>
  <cp:revision>2</cp:revision>
  <dcterms:created xsi:type="dcterms:W3CDTF">2020-04-18T13:52:00Z</dcterms:created>
  <dcterms:modified xsi:type="dcterms:W3CDTF">2020-04-18T13:52:00Z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